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9D" w:rsidRPr="00C42CF9" w:rsidRDefault="00362B56" w:rsidP="00362B56">
      <w:pPr>
        <w:spacing w:after="0"/>
        <w:jc w:val="center"/>
        <w:rPr>
          <w:sz w:val="24"/>
          <w:szCs w:val="24"/>
        </w:rPr>
      </w:pPr>
      <w:bookmarkStart w:id="0" w:name="_GoBack"/>
      <w:bookmarkEnd w:id="0"/>
      <w:r w:rsidRPr="00C42CF9">
        <w:rPr>
          <w:sz w:val="24"/>
          <w:szCs w:val="24"/>
        </w:rPr>
        <w:t xml:space="preserve">ATA Nº </w:t>
      </w:r>
      <w:proofErr w:type="gramStart"/>
      <w:r w:rsidRPr="00C42CF9">
        <w:rPr>
          <w:sz w:val="24"/>
          <w:szCs w:val="24"/>
        </w:rPr>
        <w:t>07 DA REUNIÃO COLEGIADO DA EDUCAÇÃO DA AMREC</w:t>
      </w:r>
      <w:proofErr w:type="gramEnd"/>
    </w:p>
    <w:p w:rsidR="00362B56" w:rsidRPr="00C42CF9" w:rsidRDefault="00362B56" w:rsidP="00362B56">
      <w:pPr>
        <w:spacing w:after="0"/>
        <w:jc w:val="center"/>
        <w:rPr>
          <w:sz w:val="24"/>
          <w:szCs w:val="24"/>
        </w:rPr>
      </w:pPr>
      <w:r w:rsidRPr="00C42CF9">
        <w:rPr>
          <w:sz w:val="24"/>
          <w:szCs w:val="24"/>
        </w:rPr>
        <w:t>1</w:t>
      </w:r>
      <w:r w:rsidR="00F706BB">
        <w:rPr>
          <w:sz w:val="24"/>
          <w:szCs w:val="24"/>
        </w:rPr>
        <w:t>0</w:t>
      </w:r>
      <w:r w:rsidRPr="00C42CF9">
        <w:rPr>
          <w:sz w:val="24"/>
          <w:szCs w:val="24"/>
        </w:rPr>
        <w:t>/08/2015</w:t>
      </w:r>
    </w:p>
    <w:p w:rsidR="00362B56" w:rsidRPr="00C42CF9" w:rsidRDefault="00362B56" w:rsidP="00362B56">
      <w:pPr>
        <w:spacing w:after="0"/>
        <w:jc w:val="center"/>
        <w:rPr>
          <w:sz w:val="24"/>
          <w:szCs w:val="24"/>
        </w:rPr>
      </w:pPr>
    </w:p>
    <w:p w:rsidR="00362B56" w:rsidRPr="00C42CF9" w:rsidRDefault="00362B56" w:rsidP="00C42CF9">
      <w:pPr>
        <w:spacing w:after="0"/>
        <w:jc w:val="both"/>
        <w:rPr>
          <w:sz w:val="24"/>
          <w:szCs w:val="24"/>
        </w:rPr>
      </w:pPr>
      <w:r w:rsidRPr="00C42CF9">
        <w:rPr>
          <w:sz w:val="24"/>
          <w:szCs w:val="24"/>
        </w:rPr>
        <w:t xml:space="preserve">Aos </w:t>
      </w:r>
      <w:r w:rsidR="00F706BB">
        <w:rPr>
          <w:sz w:val="24"/>
          <w:szCs w:val="24"/>
        </w:rPr>
        <w:t>dez</w:t>
      </w:r>
      <w:r w:rsidRPr="00C42CF9">
        <w:rPr>
          <w:sz w:val="24"/>
          <w:szCs w:val="24"/>
        </w:rPr>
        <w:t xml:space="preserve"> dias do mês de agosto do ano de dois mil e quinze no plenarinho da </w:t>
      </w:r>
      <w:proofErr w:type="spellStart"/>
      <w:r w:rsidR="00116CF6" w:rsidRPr="00C42CF9">
        <w:rPr>
          <w:sz w:val="24"/>
          <w:szCs w:val="24"/>
        </w:rPr>
        <w:t>Amrec</w:t>
      </w:r>
      <w:proofErr w:type="spellEnd"/>
      <w:r w:rsidR="00116CF6" w:rsidRPr="00C42CF9">
        <w:rPr>
          <w:sz w:val="24"/>
          <w:szCs w:val="24"/>
        </w:rPr>
        <w:t xml:space="preserve"> aconteceu </w:t>
      </w:r>
      <w:proofErr w:type="gramStart"/>
      <w:r w:rsidR="00116CF6" w:rsidRPr="00C42CF9">
        <w:rPr>
          <w:sz w:val="24"/>
          <w:szCs w:val="24"/>
        </w:rPr>
        <w:t>a</w:t>
      </w:r>
      <w:proofErr w:type="gramEnd"/>
      <w:r w:rsidR="00116CF6" w:rsidRPr="00C42CF9">
        <w:rPr>
          <w:sz w:val="24"/>
          <w:szCs w:val="24"/>
        </w:rPr>
        <w:t xml:space="preserve"> reunião do colegiado da Educação. Iniciou com a divulgação do ciclo de palestras de assuntos estratégicos de Santa Catarina nos dias </w:t>
      </w:r>
      <w:proofErr w:type="gramStart"/>
      <w:r w:rsidR="00116CF6" w:rsidRPr="00C42CF9">
        <w:rPr>
          <w:sz w:val="24"/>
          <w:szCs w:val="24"/>
        </w:rPr>
        <w:t>10,</w:t>
      </w:r>
      <w:proofErr w:type="gramEnd"/>
      <w:r w:rsidR="00116CF6" w:rsidRPr="00C42CF9">
        <w:rPr>
          <w:sz w:val="24"/>
          <w:szCs w:val="24"/>
        </w:rPr>
        <w:t>17,24 e 31 de agosto as 19 horas, com eixos de governo: saúde, educação, segurança, energia, infraestrutura, agricultura, desenvolvimento regional e mobilidade urbana. A secretária municipal de educação de Treviso, Elaine irá participar do curso e fará repasse para as demais.  O segundo assunto foi sobre o censo escolar, todas as secretarias estão executando, porém, no horário de expediente o acesso ao sistema está muito difícil</w:t>
      </w:r>
      <w:r w:rsidR="00815A36" w:rsidRPr="00C42CF9">
        <w:rPr>
          <w:sz w:val="24"/>
          <w:szCs w:val="24"/>
        </w:rPr>
        <w:t xml:space="preserve">. Quanto aos municípios que estão fazendo o curso para construção das diretrizes curriculares de Educação Infantil no mês de agosto ocorreu polos: dia 10 Criciúma e Siderópolis, sede de Criciúma, os demais municípios dia 11 de agosto estarão em seminários no Balneário Rincão. Quanto ao repasse de verbas para reposição de 15 dias de greve das escolas estaduais </w:t>
      </w:r>
      <w:proofErr w:type="gramStart"/>
      <w:r w:rsidR="00815A36" w:rsidRPr="00C42CF9">
        <w:rPr>
          <w:sz w:val="24"/>
          <w:szCs w:val="24"/>
        </w:rPr>
        <w:t>será em quatro</w:t>
      </w:r>
      <w:proofErr w:type="gramEnd"/>
      <w:r w:rsidR="00815A36" w:rsidRPr="00C42CF9">
        <w:rPr>
          <w:sz w:val="24"/>
          <w:szCs w:val="24"/>
        </w:rPr>
        <w:t xml:space="preserve"> parcelas  (1º parcela no dia 20 de agosto  a </w:t>
      </w:r>
      <w:proofErr w:type="spellStart"/>
      <w:r w:rsidR="00815A36" w:rsidRPr="00C42CF9">
        <w:rPr>
          <w:sz w:val="24"/>
          <w:szCs w:val="24"/>
        </w:rPr>
        <w:t>gered</w:t>
      </w:r>
      <w:proofErr w:type="spellEnd"/>
      <w:r w:rsidR="002D3E87" w:rsidRPr="00C42CF9">
        <w:rPr>
          <w:sz w:val="24"/>
          <w:szCs w:val="24"/>
        </w:rPr>
        <w:t xml:space="preserve"> fez contatos com os municípios de Lauro Muller, Treviso, Orleans, Urussanga, Cocal Do Sul. Não entraram ainda em contato com Forquilhinha, Balneário Rincão e Siderópolis. Segue com assunto 07 de setembro. Os Municípios de Urussanga e Treviso não farão desfile, apenas o ato cívico em cada UE. O município de Içara pela mídia também terá ato cívico, os demais farão desfile. O município de Urussanga convidou de 08 a 10 profissionais da Educação de cada município para participar do 2º Seminário Regional dia 14 de Setembro (2º Feira) com Senador Cristóvão Buarque</w:t>
      </w:r>
      <w:r w:rsidR="009A0D08" w:rsidRPr="00C42CF9">
        <w:rPr>
          <w:sz w:val="24"/>
          <w:szCs w:val="24"/>
        </w:rPr>
        <w:t xml:space="preserve"> e Deputado Pedro </w:t>
      </w:r>
      <w:proofErr w:type="spellStart"/>
      <w:r w:rsidR="009A0D08" w:rsidRPr="00C42CF9">
        <w:rPr>
          <w:sz w:val="24"/>
          <w:szCs w:val="24"/>
        </w:rPr>
        <w:t>Uczai</w:t>
      </w:r>
      <w:proofErr w:type="spellEnd"/>
      <w:r w:rsidR="009A0D08" w:rsidRPr="00C42CF9">
        <w:rPr>
          <w:sz w:val="24"/>
          <w:szCs w:val="24"/>
        </w:rPr>
        <w:t xml:space="preserve">. O município de Forquilhinha fez a  formação dos professores com a Unesc no valor de R$ 7.900,00. Cocal do Sul esta também realizando formação. O Balneário Rincão e Lauro Muller com </w:t>
      </w:r>
      <w:proofErr w:type="spellStart"/>
      <w:r w:rsidR="009A0D08" w:rsidRPr="00C42CF9">
        <w:rPr>
          <w:sz w:val="24"/>
          <w:szCs w:val="24"/>
        </w:rPr>
        <w:t>Sebrai</w:t>
      </w:r>
      <w:proofErr w:type="spellEnd"/>
      <w:r w:rsidR="009A0D08" w:rsidRPr="00C42CF9">
        <w:rPr>
          <w:sz w:val="24"/>
          <w:szCs w:val="24"/>
        </w:rPr>
        <w:t xml:space="preserve"> – Escola Empreendedora, fizeram adesão por projeto. Morro da Fumaça formação com </w:t>
      </w:r>
      <w:proofErr w:type="spellStart"/>
      <w:r w:rsidR="009A0D08" w:rsidRPr="00C42CF9">
        <w:rPr>
          <w:sz w:val="24"/>
          <w:szCs w:val="24"/>
        </w:rPr>
        <w:t>GildoVolpato</w:t>
      </w:r>
      <w:proofErr w:type="spellEnd"/>
      <w:r w:rsidR="009A0D08" w:rsidRPr="00C42CF9">
        <w:rPr>
          <w:sz w:val="24"/>
          <w:szCs w:val="24"/>
        </w:rPr>
        <w:t xml:space="preserve"> e também em parceria com a APAE sobre Autismo. Raquel de Cocal do Sul fez divulgação do EJA com parceria da Indústria e Comércio. Segue com PNAIC/2015 está em formação com orientadores neste mês. Quanto ao processo seletivo para </w:t>
      </w:r>
      <w:proofErr w:type="spellStart"/>
      <w:r w:rsidR="009A0D08" w:rsidRPr="00C42CF9">
        <w:rPr>
          <w:sz w:val="24"/>
          <w:szCs w:val="24"/>
        </w:rPr>
        <w:t>Acts</w:t>
      </w:r>
      <w:proofErr w:type="spellEnd"/>
      <w:r w:rsidR="009A0D08" w:rsidRPr="00C42CF9">
        <w:rPr>
          <w:sz w:val="24"/>
          <w:szCs w:val="24"/>
        </w:rPr>
        <w:t>, os cursos para o edital de 80 horas, com provas e a maioria dos municípios não considera o tempo de serviço. Informativos: P</w:t>
      </w:r>
      <w:r w:rsidR="00F706BB">
        <w:rPr>
          <w:sz w:val="24"/>
          <w:szCs w:val="24"/>
        </w:rPr>
        <w:t>D</w:t>
      </w:r>
      <w:r w:rsidR="009A0D08" w:rsidRPr="00C42CF9">
        <w:rPr>
          <w:sz w:val="24"/>
          <w:szCs w:val="24"/>
        </w:rPr>
        <w:t>DE Interativo</w:t>
      </w:r>
      <w:r w:rsidR="00C42CF9" w:rsidRPr="00C42CF9">
        <w:rPr>
          <w:sz w:val="24"/>
          <w:szCs w:val="24"/>
        </w:rPr>
        <w:t xml:space="preserve">  está aberto. Carta amarela (livro didático) não chegaram para os municípios. A Empresa Rio Deserto está desenvolvendo Projeto Social com tema sustentabilidade nas escolas de Treviso e</w:t>
      </w:r>
      <w:r w:rsidR="00F706BB">
        <w:rPr>
          <w:sz w:val="24"/>
          <w:szCs w:val="24"/>
        </w:rPr>
        <w:t xml:space="preserve"> o</w:t>
      </w:r>
      <w:r w:rsidR="00C42CF9" w:rsidRPr="00C42CF9">
        <w:rPr>
          <w:sz w:val="24"/>
          <w:szCs w:val="24"/>
        </w:rPr>
        <w:t xml:space="preserve"> Felinos do Aguaí com</w:t>
      </w:r>
      <w:r w:rsidR="00F706BB">
        <w:rPr>
          <w:sz w:val="24"/>
          <w:szCs w:val="24"/>
        </w:rPr>
        <w:t xml:space="preserve"> Projeto de</w:t>
      </w:r>
      <w:r w:rsidR="00C42CF9" w:rsidRPr="00C42CF9">
        <w:rPr>
          <w:sz w:val="24"/>
          <w:szCs w:val="24"/>
        </w:rPr>
        <w:t xml:space="preserve"> observação de aves</w:t>
      </w:r>
      <w:r w:rsidR="00F706BB">
        <w:rPr>
          <w:sz w:val="24"/>
          <w:szCs w:val="24"/>
        </w:rPr>
        <w:t xml:space="preserve"> também nas escolas de Treviso</w:t>
      </w:r>
      <w:r w:rsidR="00C42CF9" w:rsidRPr="00C42CF9">
        <w:rPr>
          <w:sz w:val="24"/>
          <w:szCs w:val="24"/>
        </w:rPr>
        <w:t>. A reunião de hoje teve alteração na data, o que não irá mais ocorrer, sempre será na primeira segunda feira do mês exceto algumas exceções. Próxima reunião será dia 08 de setembro as 14 horas no plenarinho da AMREC. Nada mais a tratar foi encerrada a reunião.</w:t>
      </w:r>
    </w:p>
    <w:p w:rsidR="00C42CF9" w:rsidRPr="00C42CF9" w:rsidRDefault="00C42CF9" w:rsidP="00362B56">
      <w:pPr>
        <w:spacing w:after="0"/>
        <w:rPr>
          <w:sz w:val="24"/>
          <w:szCs w:val="24"/>
        </w:rPr>
      </w:pPr>
    </w:p>
    <w:p w:rsidR="00C42CF9" w:rsidRPr="00C42CF9" w:rsidRDefault="00C42CF9" w:rsidP="00362B56">
      <w:pPr>
        <w:spacing w:after="0"/>
        <w:rPr>
          <w:sz w:val="24"/>
          <w:szCs w:val="24"/>
        </w:rPr>
      </w:pPr>
      <w:r w:rsidRPr="00C42CF9">
        <w:rPr>
          <w:sz w:val="24"/>
          <w:szCs w:val="24"/>
        </w:rPr>
        <w:t>Criciúma, 1</w:t>
      </w:r>
      <w:r w:rsidR="00F706BB">
        <w:rPr>
          <w:sz w:val="24"/>
          <w:szCs w:val="24"/>
        </w:rPr>
        <w:t>0</w:t>
      </w:r>
      <w:r w:rsidRPr="00C42CF9">
        <w:rPr>
          <w:sz w:val="24"/>
          <w:szCs w:val="24"/>
        </w:rPr>
        <w:t xml:space="preserve"> de agosto de 2015.</w:t>
      </w:r>
    </w:p>
    <w:sectPr w:rsidR="00C42CF9" w:rsidRPr="00C42CF9" w:rsidSect="00CB45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56"/>
    <w:rsid w:val="00116CF6"/>
    <w:rsid w:val="002D3E87"/>
    <w:rsid w:val="00362B56"/>
    <w:rsid w:val="00815A36"/>
    <w:rsid w:val="009A0D08"/>
    <w:rsid w:val="00A20B0B"/>
    <w:rsid w:val="00C42CF9"/>
    <w:rsid w:val="00CB45C5"/>
    <w:rsid w:val="00EA759D"/>
    <w:rsid w:val="00F706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Educação</dc:creator>
  <cp:lastModifiedBy>Gabriel Amrec</cp:lastModifiedBy>
  <cp:revision>2</cp:revision>
  <dcterms:created xsi:type="dcterms:W3CDTF">2015-08-26T13:07:00Z</dcterms:created>
  <dcterms:modified xsi:type="dcterms:W3CDTF">2015-08-26T13:07:00Z</dcterms:modified>
</cp:coreProperties>
</file>