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2" w:rsidRPr="00FC6042" w:rsidRDefault="00FC6042" w:rsidP="00FC604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C6042">
        <w:rPr>
          <w:rFonts w:ascii="Times New Roman" w:hAnsi="Times New Roman" w:cs="Times New Roman"/>
          <w:b/>
        </w:rPr>
        <w:t>ATA DA 6</w:t>
      </w:r>
      <w:r w:rsidRPr="00FC6042">
        <w:rPr>
          <w:rFonts w:ascii="Times New Roman" w:hAnsi="Times New Roman" w:cs="Times New Roman"/>
          <w:b/>
        </w:rPr>
        <w:t>ª REUNIÃO DO COLEGIADO DE EDUCAÇÃO DOS MUNICIPIOS DA AMREC – 2018</w:t>
      </w:r>
    </w:p>
    <w:p w:rsidR="00FC6042" w:rsidRPr="00FC6042" w:rsidRDefault="00FC6042" w:rsidP="00FC6042">
      <w:pPr>
        <w:spacing w:line="360" w:lineRule="auto"/>
        <w:jc w:val="both"/>
        <w:rPr>
          <w:rFonts w:ascii="Times New Roman" w:hAnsi="Times New Roman" w:cs="Times New Roman"/>
        </w:rPr>
      </w:pPr>
      <w:r w:rsidRPr="00FC6042">
        <w:rPr>
          <w:rFonts w:ascii="Times New Roman" w:hAnsi="Times New Roman" w:cs="Times New Roman"/>
        </w:rPr>
        <w:t>Aos</w:t>
      </w:r>
      <w:r w:rsidR="002436EE" w:rsidRPr="00FC6042">
        <w:rPr>
          <w:rFonts w:ascii="Times New Roman" w:hAnsi="Times New Roman" w:cs="Times New Roman"/>
        </w:rPr>
        <w:t xml:space="preserve"> sete dias do mês de julho de dois mil e dezoito, reuniram-se no plenarinho DA Associação dos Municípios da Região </w:t>
      </w:r>
      <w:proofErr w:type="spellStart"/>
      <w:proofErr w:type="gramStart"/>
      <w:r w:rsidR="002436EE" w:rsidRPr="00FC6042">
        <w:rPr>
          <w:rFonts w:ascii="Times New Roman" w:hAnsi="Times New Roman" w:cs="Times New Roman"/>
        </w:rPr>
        <w:t>Carbonifera</w:t>
      </w:r>
      <w:proofErr w:type="spellEnd"/>
      <w:r w:rsidR="002436EE" w:rsidRPr="00FC6042">
        <w:rPr>
          <w:rFonts w:ascii="Times New Roman" w:hAnsi="Times New Roman" w:cs="Times New Roman"/>
        </w:rPr>
        <w:t xml:space="preserve"> –AMREC</w:t>
      </w:r>
      <w:proofErr w:type="gramEnd"/>
      <w:r w:rsidR="002436EE" w:rsidRPr="00FC6042">
        <w:rPr>
          <w:rFonts w:ascii="Times New Roman" w:hAnsi="Times New Roman" w:cs="Times New Roman"/>
        </w:rPr>
        <w:t>, o Colegiado de Educação. A presidente do Colegiado</w:t>
      </w:r>
      <w:r>
        <w:rPr>
          <w:rFonts w:ascii="Times New Roman" w:hAnsi="Times New Roman" w:cs="Times New Roman"/>
        </w:rPr>
        <w:t xml:space="preserve">, </w:t>
      </w:r>
      <w:r w:rsidRPr="00D70D54">
        <w:rPr>
          <w:rFonts w:ascii="Times New Roman" w:hAnsi="Times New Roman" w:cs="Times New Roman"/>
        </w:rPr>
        <w:t xml:space="preserve">Rosângela </w:t>
      </w:r>
      <w:proofErr w:type="spellStart"/>
      <w:r w:rsidRPr="00D70D54">
        <w:rPr>
          <w:rFonts w:ascii="Times New Roman" w:hAnsi="Times New Roman" w:cs="Times New Roman"/>
        </w:rPr>
        <w:t>Rossa</w:t>
      </w:r>
      <w:proofErr w:type="spellEnd"/>
      <w:r w:rsidRPr="00D70D54">
        <w:rPr>
          <w:rFonts w:ascii="Times New Roman" w:hAnsi="Times New Roman" w:cs="Times New Roman"/>
        </w:rPr>
        <w:t xml:space="preserve"> Souza</w:t>
      </w:r>
      <w:r>
        <w:rPr>
          <w:rFonts w:ascii="Times New Roman" w:hAnsi="Times New Roman" w:cs="Times New Roman"/>
        </w:rPr>
        <w:t>,</w:t>
      </w:r>
      <w:bookmarkStart w:id="0" w:name="_GoBack"/>
      <w:bookmarkEnd w:id="0"/>
      <w:r w:rsidR="002436EE" w:rsidRPr="00FC6042">
        <w:rPr>
          <w:rFonts w:ascii="Times New Roman" w:hAnsi="Times New Roman" w:cs="Times New Roman"/>
        </w:rPr>
        <w:t xml:space="preserve"> iniciou a reunião desejando boas vindas aos presentes e informando o primeiro assunto da pauta do dia, ao qual questionou os municípios sobre a organização das contribuições que cada município elencou sobre a Nova Base Nacional Comum Curricular, sendo que seis</w:t>
      </w:r>
      <w:proofErr w:type="gramStart"/>
      <w:r w:rsidR="002436EE" w:rsidRPr="00FC6042">
        <w:rPr>
          <w:rFonts w:ascii="Times New Roman" w:hAnsi="Times New Roman" w:cs="Times New Roman"/>
        </w:rPr>
        <w:t xml:space="preserve">  </w:t>
      </w:r>
      <w:proofErr w:type="gramEnd"/>
      <w:r w:rsidR="002436EE" w:rsidRPr="00FC6042">
        <w:rPr>
          <w:rFonts w:ascii="Times New Roman" w:hAnsi="Times New Roman" w:cs="Times New Roman"/>
        </w:rPr>
        <w:t>municípios conseguiram realizar com sucesso.</w:t>
      </w:r>
      <w:r w:rsidR="00837DDB" w:rsidRPr="00FC6042">
        <w:rPr>
          <w:rFonts w:ascii="Times New Roman" w:hAnsi="Times New Roman" w:cs="Times New Roman"/>
        </w:rPr>
        <w:t xml:space="preserve"> Na ocasião foi conversado sobre a formação do conviva</w:t>
      </w:r>
      <w:r w:rsidR="002436EE" w:rsidRPr="00FC6042">
        <w:rPr>
          <w:rFonts w:ascii="Times New Roman" w:hAnsi="Times New Roman" w:cs="Times New Roman"/>
        </w:rPr>
        <w:t xml:space="preserve"> </w:t>
      </w:r>
      <w:r w:rsidR="00837DDB" w:rsidRPr="00FC6042">
        <w:rPr>
          <w:rFonts w:ascii="Times New Roman" w:hAnsi="Times New Roman" w:cs="Times New Roman"/>
        </w:rPr>
        <w:t>que se realizará no dia onze de julho na sede da AMREC. Finalizando a reunião discutiu-se sobre o repasse do transporte do estado para as contas d</w:t>
      </w:r>
      <w:r>
        <w:rPr>
          <w:rFonts w:ascii="Times New Roman" w:hAnsi="Times New Roman" w:cs="Times New Roman"/>
        </w:rPr>
        <w:t>a</w:t>
      </w:r>
      <w:r w:rsidR="00837DDB" w:rsidRPr="00FC6042">
        <w:rPr>
          <w:rFonts w:ascii="Times New Roman" w:hAnsi="Times New Roman" w:cs="Times New Roman"/>
        </w:rPr>
        <w:t xml:space="preserve">s prefeituras, pois alguns não estavam recebendo o repasse. </w:t>
      </w:r>
      <w:r w:rsidRPr="00FC6042">
        <w:rPr>
          <w:rFonts w:ascii="Times New Roman" w:hAnsi="Times New Roman" w:cs="Times New Roman"/>
        </w:rPr>
        <w:t xml:space="preserve">Sem mais nada para o momento, eu, Heloisa Gonçalves Ribeiro </w:t>
      </w:r>
      <w:proofErr w:type="spellStart"/>
      <w:proofErr w:type="gramStart"/>
      <w:r w:rsidRPr="00FC6042">
        <w:rPr>
          <w:rFonts w:ascii="Times New Roman" w:hAnsi="Times New Roman" w:cs="Times New Roman"/>
        </w:rPr>
        <w:t>Fontanella</w:t>
      </w:r>
      <w:proofErr w:type="spellEnd"/>
      <w:r w:rsidRPr="00FC6042">
        <w:rPr>
          <w:rFonts w:ascii="Times New Roman" w:hAnsi="Times New Roman" w:cs="Times New Roman"/>
        </w:rPr>
        <w:t xml:space="preserve"> ,</w:t>
      </w:r>
      <w:proofErr w:type="gramEnd"/>
      <w:r w:rsidRPr="00FC6042">
        <w:rPr>
          <w:rFonts w:ascii="Times New Roman" w:hAnsi="Times New Roman" w:cs="Times New Roman"/>
        </w:rPr>
        <w:t xml:space="preserve"> Secretária da Educação do Munícipio de Lauro Müller, lavrei dato e assino a presente ata que será apreciada e aprovada pelos demais membros do Colegiado. </w:t>
      </w:r>
    </w:p>
    <w:p w:rsidR="00FC6042" w:rsidRPr="00FC6042" w:rsidRDefault="00FC6042" w:rsidP="00FC6042">
      <w:pPr>
        <w:spacing w:line="360" w:lineRule="auto"/>
        <w:jc w:val="both"/>
        <w:rPr>
          <w:rFonts w:ascii="Times New Roman" w:hAnsi="Times New Roman" w:cs="Times New Roman"/>
        </w:rPr>
      </w:pPr>
      <w:r w:rsidRPr="00FC604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DDB" w:rsidRPr="00FC6042" w:rsidRDefault="00837DDB" w:rsidP="00FC6042">
      <w:pPr>
        <w:spacing w:line="360" w:lineRule="auto"/>
        <w:jc w:val="both"/>
        <w:rPr>
          <w:rFonts w:ascii="Times New Roman" w:hAnsi="Times New Roman" w:cs="Times New Roman"/>
        </w:rPr>
      </w:pPr>
    </w:p>
    <w:p w:rsidR="00837DDB" w:rsidRPr="00FC6042" w:rsidRDefault="00837DDB" w:rsidP="00FC604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37DDB" w:rsidRPr="00FC6042" w:rsidRDefault="00837DDB" w:rsidP="00FC6042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837DDB" w:rsidRPr="00FC6042" w:rsidSect="00FC6042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EE"/>
    <w:rsid w:val="002436EE"/>
    <w:rsid w:val="007B12B4"/>
    <w:rsid w:val="00837DDB"/>
    <w:rsid w:val="00C22769"/>
    <w:rsid w:val="00CA54A6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2</cp:revision>
  <dcterms:created xsi:type="dcterms:W3CDTF">2018-08-07T16:41:00Z</dcterms:created>
  <dcterms:modified xsi:type="dcterms:W3CDTF">2018-08-07T16:41:00Z</dcterms:modified>
</cp:coreProperties>
</file>