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61" w:rsidRPr="002572E9" w:rsidRDefault="00F72861" w:rsidP="00F72861">
      <w:pPr>
        <w:pStyle w:val="Ttulo7"/>
        <w:rPr>
          <w:rFonts w:ascii="Verdana" w:hAnsi="Verdana"/>
          <w:sz w:val="24"/>
          <w:szCs w:val="24"/>
          <w:lang w:val="pt-BR"/>
        </w:rPr>
      </w:pPr>
      <w:r w:rsidRPr="002572E9">
        <w:rPr>
          <w:rFonts w:ascii="Verdana" w:hAnsi="Verdana"/>
          <w:sz w:val="24"/>
          <w:szCs w:val="24"/>
          <w:lang w:val="pt-BR"/>
        </w:rPr>
        <w:t>SUS- SISTEMA ÚNICO DE SAUDE</w:t>
      </w:r>
    </w:p>
    <w:p w:rsidR="00F72861" w:rsidRPr="002572E9" w:rsidRDefault="00F72861" w:rsidP="00F72861">
      <w:pPr>
        <w:pStyle w:val="Ttulo7"/>
        <w:rPr>
          <w:rFonts w:ascii="Verdana" w:hAnsi="Verdana"/>
          <w:sz w:val="24"/>
          <w:szCs w:val="24"/>
        </w:rPr>
      </w:pPr>
      <w:r w:rsidRPr="002572E9">
        <w:rPr>
          <w:rFonts w:ascii="Verdana" w:hAnsi="Verdana"/>
          <w:sz w:val="24"/>
          <w:szCs w:val="24"/>
        </w:rPr>
        <w:t>COMISSÃO INTERGESTORES REGIONAL DE SAÚDE</w:t>
      </w:r>
    </w:p>
    <w:p w:rsidR="00F72861" w:rsidRPr="002572E9" w:rsidRDefault="00F72861" w:rsidP="00F72861">
      <w:pPr>
        <w:pStyle w:val="Ttulo7"/>
        <w:rPr>
          <w:rFonts w:ascii="Verdana" w:hAnsi="Verdana"/>
          <w:sz w:val="24"/>
          <w:szCs w:val="24"/>
        </w:rPr>
      </w:pPr>
      <w:r w:rsidRPr="002572E9">
        <w:rPr>
          <w:rFonts w:ascii="Verdana" w:hAnsi="Verdana"/>
          <w:sz w:val="24"/>
          <w:szCs w:val="24"/>
        </w:rPr>
        <w:t xml:space="preserve">CIR </w:t>
      </w:r>
      <w:r w:rsidRPr="002572E9">
        <w:rPr>
          <w:rFonts w:ascii="Verdana" w:hAnsi="Verdana"/>
          <w:sz w:val="24"/>
          <w:szCs w:val="24"/>
          <w:lang w:val="pt-BR"/>
        </w:rPr>
        <w:t xml:space="preserve">DA </w:t>
      </w:r>
      <w:r w:rsidRPr="002572E9">
        <w:rPr>
          <w:rFonts w:ascii="Verdana" w:hAnsi="Verdana"/>
          <w:sz w:val="24"/>
          <w:szCs w:val="24"/>
        </w:rPr>
        <w:t>REGIÃO CARBONÍFERA/AMREC</w:t>
      </w:r>
    </w:p>
    <w:p w:rsidR="00F72861" w:rsidRDefault="00F72861" w:rsidP="00F72861">
      <w:pPr>
        <w:pStyle w:val="Corpodetexto2"/>
        <w:jc w:val="both"/>
        <w:rPr>
          <w:rFonts w:ascii="Verdana" w:hAnsi="Verdana"/>
          <w:b/>
          <w:bCs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</w:rPr>
        <w:t>Balneário Rincão, Cocal do Sul, Criciúma, Forquilhinha, Içara, Lauro Muller, Morro da Fumaça, Nova Veneza, Orleans, Siderópolis, Treviso e Urussanga – 2</w:t>
      </w:r>
      <w:r>
        <w:rPr>
          <w:rFonts w:ascii="Verdana" w:hAnsi="Verdana"/>
          <w:b/>
          <w:bCs/>
          <w:i/>
          <w:sz w:val="18"/>
          <w:szCs w:val="18"/>
          <w:lang w:val="pt-BR"/>
        </w:rPr>
        <w:t>0</w:t>
      </w:r>
      <w:r>
        <w:rPr>
          <w:rFonts w:ascii="Verdana" w:hAnsi="Verdana"/>
          <w:b/>
          <w:bCs/>
          <w:i/>
          <w:sz w:val="18"/>
          <w:szCs w:val="18"/>
        </w:rPr>
        <w:t>ª Gerencia de Saúde.</w:t>
      </w:r>
    </w:p>
    <w:p w:rsidR="00F72861" w:rsidRDefault="00F72861" w:rsidP="00F72861">
      <w:pPr>
        <w:pStyle w:val="Corpodetexto2"/>
        <w:rPr>
          <w:rFonts w:ascii="Verdana" w:hAnsi="Verdana"/>
          <w:b/>
          <w:bCs/>
          <w:i/>
          <w:sz w:val="18"/>
          <w:szCs w:val="18"/>
        </w:rPr>
      </w:pPr>
    </w:p>
    <w:p w:rsidR="00F72861" w:rsidRDefault="00F72861" w:rsidP="00F72861">
      <w:pPr>
        <w:pStyle w:val="Corpodetexto2"/>
        <w:rPr>
          <w:rFonts w:ascii="Verdana" w:hAnsi="Verdana"/>
          <w:b/>
          <w:bCs/>
          <w:i/>
          <w:sz w:val="18"/>
          <w:szCs w:val="18"/>
        </w:rPr>
      </w:pPr>
    </w:p>
    <w:p w:rsidR="00A05A56" w:rsidRDefault="00A05A56" w:rsidP="00F72861">
      <w:pPr>
        <w:pStyle w:val="Corpodetexto2"/>
        <w:rPr>
          <w:rFonts w:ascii="Verdana" w:hAnsi="Verdana"/>
          <w:b/>
          <w:bCs/>
          <w:szCs w:val="24"/>
        </w:rPr>
      </w:pPr>
    </w:p>
    <w:p w:rsidR="00F72861" w:rsidRDefault="00F72861" w:rsidP="00F72861">
      <w:pPr>
        <w:pStyle w:val="Corpodetexto2"/>
        <w:rPr>
          <w:rFonts w:ascii="Verdana" w:hAnsi="Verdana"/>
          <w:b/>
          <w:bCs/>
          <w:szCs w:val="24"/>
          <w:lang w:val="pt-BR"/>
        </w:rPr>
      </w:pPr>
      <w:r w:rsidRPr="005C5588">
        <w:rPr>
          <w:rFonts w:ascii="Verdana" w:hAnsi="Verdana"/>
          <w:b/>
          <w:bCs/>
          <w:szCs w:val="24"/>
        </w:rPr>
        <w:t>RESOLUÇÃO 0</w:t>
      </w:r>
      <w:r w:rsidRPr="005C5588">
        <w:rPr>
          <w:rFonts w:ascii="Verdana" w:hAnsi="Verdana"/>
          <w:b/>
          <w:bCs/>
          <w:szCs w:val="24"/>
          <w:lang w:val="pt-BR"/>
        </w:rPr>
        <w:t>0</w:t>
      </w:r>
      <w:r w:rsidR="001D1349">
        <w:rPr>
          <w:rFonts w:ascii="Verdana" w:hAnsi="Verdana"/>
          <w:b/>
          <w:bCs/>
          <w:szCs w:val="24"/>
          <w:lang w:val="pt-BR"/>
        </w:rPr>
        <w:t>9</w:t>
      </w:r>
      <w:r w:rsidRPr="005C5588">
        <w:rPr>
          <w:rFonts w:ascii="Verdana" w:hAnsi="Verdana"/>
          <w:b/>
          <w:bCs/>
          <w:szCs w:val="24"/>
        </w:rPr>
        <w:t>/201</w:t>
      </w:r>
      <w:r>
        <w:rPr>
          <w:rFonts w:ascii="Verdana" w:hAnsi="Verdana"/>
          <w:b/>
          <w:bCs/>
          <w:szCs w:val="24"/>
          <w:lang w:val="pt-BR"/>
        </w:rPr>
        <w:t>8</w:t>
      </w:r>
    </w:p>
    <w:p w:rsidR="00A05A56" w:rsidRPr="00031243" w:rsidRDefault="00A05A56" w:rsidP="00F72861">
      <w:pPr>
        <w:pStyle w:val="Corpodetexto2"/>
        <w:rPr>
          <w:rFonts w:ascii="Verdana" w:hAnsi="Verdana"/>
          <w:b/>
          <w:bCs/>
          <w:szCs w:val="24"/>
          <w:lang w:val="pt-BR"/>
        </w:rPr>
      </w:pPr>
    </w:p>
    <w:p w:rsidR="00F72861" w:rsidRPr="000F6C07" w:rsidRDefault="00F72861" w:rsidP="00F72861">
      <w:pPr>
        <w:pStyle w:val="Corpodetexto2"/>
        <w:rPr>
          <w:rFonts w:ascii="Verdana" w:hAnsi="Verdana"/>
          <w:b/>
          <w:bCs/>
          <w:szCs w:val="24"/>
          <w:lang w:val="pt-BR"/>
        </w:rPr>
      </w:pPr>
    </w:p>
    <w:p w:rsidR="00F72861" w:rsidRPr="005C5588" w:rsidRDefault="00F72861" w:rsidP="00F72861">
      <w:pPr>
        <w:pStyle w:val="Corpodetexto2"/>
        <w:rPr>
          <w:rFonts w:ascii="Verdana" w:hAnsi="Verdana"/>
          <w:b/>
          <w:bCs/>
          <w:szCs w:val="24"/>
        </w:rPr>
      </w:pPr>
    </w:p>
    <w:p w:rsidR="00F72861" w:rsidRDefault="00F72861" w:rsidP="00BD18F4">
      <w:pPr>
        <w:pStyle w:val="Corpodetexto2"/>
        <w:ind w:firstLine="708"/>
        <w:jc w:val="both"/>
        <w:rPr>
          <w:rFonts w:ascii="Verdana" w:hAnsi="Verdana" w:cs="Arial"/>
          <w:b/>
          <w:szCs w:val="24"/>
          <w:u w:val="single"/>
        </w:rPr>
      </w:pPr>
      <w:r w:rsidRPr="000658A8">
        <w:rPr>
          <w:rFonts w:ascii="Verdana" w:hAnsi="Verdana"/>
          <w:bCs/>
          <w:szCs w:val="24"/>
        </w:rPr>
        <w:t>A CIR da Região Carbonífera, durante realização d</w:t>
      </w:r>
      <w:r w:rsidRPr="000658A8">
        <w:rPr>
          <w:rFonts w:ascii="Verdana" w:hAnsi="Verdana"/>
          <w:bCs/>
          <w:szCs w:val="24"/>
          <w:lang w:val="pt-BR"/>
        </w:rPr>
        <w:t xml:space="preserve">a </w:t>
      </w:r>
      <w:r w:rsidRPr="000658A8">
        <w:rPr>
          <w:rFonts w:ascii="Verdana" w:hAnsi="Verdana"/>
          <w:bCs/>
          <w:szCs w:val="24"/>
        </w:rPr>
        <w:t xml:space="preserve">reunião ordinária realizada em </w:t>
      </w:r>
      <w:r w:rsidRPr="0023360F">
        <w:rPr>
          <w:rFonts w:ascii="Verdana" w:hAnsi="Verdana"/>
          <w:bCs/>
          <w:szCs w:val="24"/>
          <w:lang w:val="pt-BR"/>
        </w:rPr>
        <w:t>0</w:t>
      </w:r>
      <w:r w:rsidR="00023AB3">
        <w:rPr>
          <w:rFonts w:ascii="Verdana" w:hAnsi="Verdana"/>
          <w:bCs/>
          <w:szCs w:val="24"/>
          <w:lang w:val="pt-BR"/>
        </w:rPr>
        <w:t>8</w:t>
      </w:r>
      <w:r w:rsidRPr="0023360F">
        <w:rPr>
          <w:rFonts w:ascii="Verdana" w:hAnsi="Verdana"/>
          <w:bCs/>
          <w:szCs w:val="24"/>
          <w:lang w:val="pt-BR"/>
        </w:rPr>
        <w:t>/0</w:t>
      </w:r>
      <w:r w:rsidR="00023AB3">
        <w:rPr>
          <w:rFonts w:ascii="Verdana" w:hAnsi="Verdana"/>
          <w:bCs/>
          <w:szCs w:val="24"/>
          <w:lang w:val="pt-BR"/>
        </w:rPr>
        <w:t>3</w:t>
      </w:r>
      <w:r w:rsidRPr="0023360F">
        <w:rPr>
          <w:rFonts w:ascii="Verdana" w:hAnsi="Verdana"/>
          <w:bCs/>
          <w:szCs w:val="24"/>
          <w:lang w:val="pt-BR"/>
        </w:rPr>
        <w:t>/2018</w:t>
      </w:r>
      <w:r w:rsidRPr="000658A8">
        <w:rPr>
          <w:rFonts w:ascii="Verdana" w:hAnsi="Verdana"/>
          <w:bCs/>
          <w:szCs w:val="24"/>
        </w:rPr>
        <w:t xml:space="preserve"> na A</w:t>
      </w:r>
      <w:r w:rsidRPr="000658A8">
        <w:rPr>
          <w:rFonts w:ascii="Verdana" w:hAnsi="Verdana"/>
          <w:bCs/>
          <w:szCs w:val="24"/>
          <w:lang w:val="pt-BR"/>
        </w:rPr>
        <w:t>M</w:t>
      </w:r>
      <w:r w:rsidRPr="000658A8">
        <w:rPr>
          <w:rFonts w:ascii="Verdana" w:hAnsi="Verdana"/>
          <w:bCs/>
          <w:szCs w:val="24"/>
        </w:rPr>
        <w:t xml:space="preserve">REC, e no uso de suas competências regimentais, </w:t>
      </w:r>
      <w:r w:rsidRPr="000658A8">
        <w:rPr>
          <w:rFonts w:ascii="Verdana" w:hAnsi="Verdana"/>
          <w:bCs/>
          <w:szCs w:val="24"/>
          <w:lang w:val="pt-BR"/>
        </w:rPr>
        <w:t>e</w:t>
      </w:r>
    </w:p>
    <w:p w:rsidR="00497AC4" w:rsidRDefault="00E4605A" w:rsidP="00F46B74">
      <w:pPr>
        <w:spacing w:after="0"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6502F8">
        <w:rPr>
          <w:rFonts w:ascii="Verdana" w:hAnsi="Verdana" w:cs="Arial"/>
          <w:sz w:val="24"/>
          <w:szCs w:val="24"/>
        </w:rPr>
        <w:t xml:space="preserve">onsiderando que o Hospital Materno Infantil Santa Catarina </w:t>
      </w:r>
      <w:r w:rsidR="00BF61E2">
        <w:rPr>
          <w:rFonts w:ascii="Verdana" w:hAnsi="Verdana" w:cs="Arial"/>
          <w:sz w:val="24"/>
          <w:szCs w:val="24"/>
        </w:rPr>
        <w:t xml:space="preserve">é </w:t>
      </w:r>
      <w:r w:rsidR="00F46B74">
        <w:rPr>
          <w:rFonts w:ascii="Verdana" w:hAnsi="Verdana" w:cs="Arial"/>
          <w:sz w:val="24"/>
          <w:szCs w:val="24"/>
        </w:rPr>
        <w:t>gestão do município de Criciúma, porém</w:t>
      </w:r>
      <w:r w:rsidR="00BF61E2">
        <w:rPr>
          <w:rFonts w:ascii="Verdana" w:hAnsi="Verdana" w:cs="Arial"/>
          <w:sz w:val="24"/>
          <w:szCs w:val="24"/>
        </w:rPr>
        <w:t xml:space="preserve"> </w:t>
      </w:r>
      <w:r w:rsidR="009B48FD">
        <w:rPr>
          <w:rFonts w:ascii="Verdana" w:hAnsi="Verdana" w:cs="Arial"/>
          <w:sz w:val="24"/>
          <w:szCs w:val="24"/>
        </w:rPr>
        <w:t xml:space="preserve">é </w:t>
      </w:r>
      <w:r w:rsidR="006502F8">
        <w:rPr>
          <w:rFonts w:ascii="Verdana" w:hAnsi="Verdana" w:cs="Arial"/>
          <w:sz w:val="24"/>
          <w:szCs w:val="24"/>
        </w:rPr>
        <w:t>referência em atendimento pediátrico,</w:t>
      </w:r>
      <w:r w:rsidR="00E06F7B">
        <w:rPr>
          <w:rFonts w:ascii="Verdana" w:hAnsi="Verdana" w:cs="Arial"/>
          <w:sz w:val="24"/>
          <w:szCs w:val="24"/>
        </w:rPr>
        <w:t xml:space="preserve"> consulta</w:t>
      </w:r>
      <w:r w:rsidR="009B48FD">
        <w:rPr>
          <w:rFonts w:ascii="Verdana" w:hAnsi="Verdana" w:cs="Arial"/>
          <w:sz w:val="24"/>
          <w:szCs w:val="24"/>
        </w:rPr>
        <w:t xml:space="preserve"> e</w:t>
      </w:r>
      <w:r w:rsidR="000D6721">
        <w:rPr>
          <w:rFonts w:ascii="Verdana" w:hAnsi="Verdana" w:cs="Arial"/>
          <w:sz w:val="24"/>
          <w:szCs w:val="24"/>
        </w:rPr>
        <w:t xml:space="preserve"> </w:t>
      </w:r>
      <w:r w:rsidR="009B48FD">
        <w:rPr>
          <w:rFonts w:ascii="Verdana" w:hAnsi="Verdana" w:cs="Arial"/>
          <w:sz w:val="24"/>
          <w:szCs w:val="24"/>
        </w:rPr>
        <w:t xml:space="preserve">internação em leitos </w:t>
      </w:r>
      <w:r w:rsidR="009C19FB">
        <w:rPr>
          <w:rFonts w:ascii="Verdana" w:hAnsi="Verdana" w:cs="Arial"/>
          <w:sz w:val="24"/>
          <w:szCs w:val="24"/>
        </w:rPr>
        <w:t xml:space="preserve">clínicos </w:t>
      </w:r>
      <w:r w:rsidR="009B48FD">
        <w:rPr>
          <w:rFonts w:ascii="Verdana" w:hAnsi="Verdana" w:cs="Arial"/>
          <w:sz w:val="24"/>
          <w:szCs w:val="24"/>
        </w:rPr>
        <w:t>para toda a macrorregião sul</w:t>
      </w:r>
      <w:r w:rsidR="00E06F7B">
        <w:rPr>
          <w:rFonts w:ascii="Verdana" w:hAnsi="Verdana" w:cs="Arial"/>
          <w:sz w:val="24"/>
          <w:szCs w:val="24"/>
        </w:rPr>
        <w:t xml:space="preserve"> (AMREC, AMESC e AMUREL)</w:t>
      </w:r>
      <w:r w:rsidR="009B48FD">
        <w:rPr>
          <w:rFonts w:ascii="Verdana" w:hAnsi="Verdana" w:cs="Arial"/>
          <w:sz w:val="24"/>
          <w:szCs w:val="24"/>
        </w:rPr>
        <w:t xml:space="preserve">; </w:t>
      </w:r>
      <w:r w:rsidR="00F46B74">
        <w:rPr>
          <w:rFonts w:ascii="Verdana" w:hAnsi="Verdana" w:cs="Arial"/>
          <w:sz w:val="24"/>
          <w:szCs w:val="24"/>
        </w:rPr>
        <w:t>q</w:t>
      </w:r>
      <w:r w:rsidR="00E06F7B">
        <w:rPr>
          <w:rFonts w:ascii="Verdana" w:hAnsi="Verdana" w:cs="Arial"/>
          <w:sz w:val="24"/>
          <w:szCs w:val="24"/>
        </w:rPr>
        <w:t>ue tem l</w:t>
      </w:r>
      <w:r w:rsidR="009B48FD">
        <w:rPr>
          <w:rFonts w:ascii="Verdana" w:hAnsi="Verdana" w:cs="Arial"/>
          <w:sz w:val="24"/>
          <w:szCs w:val="24"/>
        </w:rPr>
        <w:t xml:space="preserve">eitos de UTI </w:t>
      </w:r>
      <w:proofErr w:type="spellStart"/>
      <w:r w:rsidR="009B48FD">
        <w:rPr>
          <w:rFonts w:ascii="Verdana" w:hAnsi="Verdana" w:cs="Arial"/>
          <w:sz w:val="24"/>
          <w:szCs w:val="24"/>
        </w:rPr>
        <w:t>neo</w:t>
      </w:r>
      <w:proofErr w:type="spellEnd"/>
      <w:r w:rsidR="009B48FD">
        <w:rPr>
          <w:rFonts w:ascii="Verdana" w:hAnsi="Verdana" w:cs="Arial"/>
          <w:sz w:val="24"/>
          <w:szCs w:val="24"/>
        </w:rPr>
        <w:t xml:space="preserve"> e pediátrico</w:t>
      </w:r>
      <w:r w:rsidR="00F46B74">
        <w:rPr>
          <w:rFonts w:ascii="Verdana" w:hAnsi="Verdana" w:cs="Arial"/>
          <w:sz w:val="24"/>
          <w:szCs w:val="24"/>
        </w:rPr>
        <w:t>s</w:t>
      </w:r>
      <w:r w:rsidR="009B48FD">
        <w:rPr>
          <w:rFonts w:ascii="Verdana" w:hAnsi="Verdana" w:cs="Arial"/>
          <w:sz w:val="24"/>
          <w:szCs w:val="24"/>
        </w:rPr>
        <w:t xml:space="preserve"> </w:t>
      </w:r>
      <w:r w:rsidR="00E06F7B">
        <w:rPr>
          <w:rFonts w:ascii="Verdana" w:hAnsi="Verdana" w:cs="Arial"/>
          <w:sz w:val="24"/>
          <w:szCs w:val="24"/>
        </w:rPr>
        <w:t xml:space="preserve">regulados pela Central de Regulação </w:t>
      </w:r>
      <w:proofErr w:type="spellStart"/>
      <w:r w:rsidR="00F46B74">
        <w:rPr>
          <w:rFonts w:ascii="Verdana" w:hAnsi="Verdana" w:cs="Arial"/>
          <w:sz w:val="24"/>
          <w:szCs w:val="24"/>
        </w:rPr>
        <w:t>Macrosul</w:t>
      </w:r>
      <w:proofErr w:type="spellEnd"/>
      <w:r w:rsidR="00F46B74">
        <w:rPr>
          <w:rFonts w:ascii="Verdana" w:hAnsi="Verdana" w:cs="Arial"/>
          <w:sz w:val="24"/>
          <w:szCs w:val="24"/>
        </w:rPr>
        <w:t xml:space="preserve"> </w:t>
      </w:r>
      <w:r w:rsidR="009B48FD">
        <w:rPr>
          <w:rFonts w:ascii="Verdana" w:hAnsi="Verdana" w:cs="Arial"/>
          <w:sz w:val="24"/>
          <w:szCs w:val="24"/>
        </w:rPr>
        <w:t xml:space="preserve">para todo </w:t>
      </w:r>
      <w:r w:rsidR="00F46B74">
        <w:rPr>
          <w:rFonts w:ascii="Verdana" w:hAnsi="Verdana" w:cs="Arial"/>
          <w:sz w:val="24"/>
          <w:szCs w:val="24"/>
        </w:rPr>
        <w:t xml:space="preserve">o </w:t>
      </w:r>
      <w:r w:rsidR="009B48FD">
        <w:rPr>
          <w:rFonts w:ascii="Verdana" w:hAnsi="Verdana" w:cs="Arial"/>
          <w:sz w:val="24"/>
          <w:szCs w:val="24"/>
        </w:rPr>
        <w:t>estado de SC</w:t>
      </w:r>
      <w:r w:rsidR="00E06F7B">
        <w:rPr>
          <w:rFonts w:ascii="Verdana" w:hAnsi="Verdana" w:cs="Arial"/>
          <w:sz w:val="24"/>
          <w:szCs w:val="24"/>
        </w:rPr>
        <w:t xml:space="preserve">; </w:t>
      </w:r>
      <w:r w:rsidR="00F46B74">
        <w:rPr>
          <w:rFonts w:ascii="Verdana" w:hAnsi="Verdana" w:cs="Arial"/>
          <w:sz w:val="24"/>
          <w:szCs w:val="24"/>
        </w:rPr>
        <w:t>q</w:t>
      </w:r>
      <w:r w:rsidR="00E06F7B">
        <w:rPr>
          <w:rFonts w:ascii="Verdana" w:hAnsi="Verdana" w:cs="Arial"/>
          <w:sz w:val="24"/>
          <w:szCs w:val="24"/>
        </w:rPr>
        <w:t xml:space="preserve">ue o </w:t>
      </w:r>
      <w:r w:rsidR="006502F8">
        <w:rPr>
          <w:rFonts w:ascii="Verdana" w:hAnsi="Verdana" w:cs="Arial"/>
          <w:sz w:val="24"/>
          <w:szCs w:val="24"/>
        </w:rPr>
        <w:t>município de Criciúma</w:t>
      </w:r>
      <w:r w:rsidR="009C19FB">
        <w:rPr>
          <w:rFonts w:ascii="Verdana" w:hAnsi="Verdana" w:cs="Arial"/>
          <w:sz w:val="24"/>
          <w:szCs w:val="24"/>
        </w:rPr>
        <w:t xml:space="preserve"> </w:t>
      </w:r>
      <w:r w:rsidR="009B48FD">
        <w:rPr>
          <w:rFonts w:ascii="Verdana" w:hAnsi="Verdana" w:cs="Arial"/>
          <w:sz w:val="24"/>
          <w:szCs w:val="24"/>
        </w:rPr>
        <w:t>é responsável pela maior parte do pagamento das despesas de custeio</w:t>
      </w:r>
      <w:r w:rsidR="006502F8">
        <w:rPr>
          <w:rFonts w:ascii="Verdana" w:hAnsi="Verdana" w:cs="Arial"/>
          <w:sz w:val="24"/>
          <w:szCs w:val="24"/>
        </w:rPr>
        <w:t>;</w:t>
      </w:r>
    </w:p>
    <w:p w:rsidR="00AC25BA" w:rsidRDefault="00AC25BA" w:rsidP="00F72861">
      <w:pPr>
        <w:spacing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</w:p>
    <w:p w:rsidR="00F46B74" w:rsidRPr="00A3090A" w:rsidRDefault="00F46B74" w:rsidP="00F72861">
      <w:pPr>
        <w:spacing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line="240" w:lineRule="auto"/>
        <w:ind w:firstLine="708"/>
        <w:jc w:val="both"/>
        <w:rPr>
          <w:rFonts w:ascii="Verdana" w:hAnsi="Verdana" w:cs="Arial"/>
          <w:b/>
          <w:sz w:val="24"/>
          <w:szCs w:val="24"/>
        </w:rPr>
      </w:pPr>
      <w:r w:rsidRPr="005C5588">
        <w:rPr>
          <w:rFonts w:ascii="Verdana" w:hAnsi="Verdana" w:cs="Arial"/>
          <w:b/>
          <w:sz w:val="24"/>
          <w:szCs w:val="24"/>
          <w:u w:val="single"/>
        </w:rPr>
        <w:t>R E S O L V E</w:t>
      </w:r>
      <w:r w:rsidRPr="005C5588">
        <w:rPr>
          <w:rFonts w:ascii="Verdana" w:hAnsi="Verdana" w:cs="Arial"/>
          <w:b/>
          <w:sz w:val="24"/>
          <w:szCs w:val="24"/>
        </w:rPr>
        <w:t>:</w:t>
      </w:r>
    </w:p>
    <w:p w:rsidR="00F72861" w:rsidRDefault="00F72861" w:rsidP="00F72861">
      <w:pPr>
        <w:spacing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</w:p>
    <w:p w:rsidR="00F46B74" w:rsidRPr="000D2064" w:rsidRDefault="00F46B74" w:rsidP="00F72861">
      <w:pPr>
        <w:spacing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</w:p>
    <w:p w:rsidR="006502F8" w:rsidRDefault="00F72861" w:rsidP="00F728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CF7568">
        <w:rPr>
          <w:rFonts w:ascii="Verdana" w:hAnsi="Verdana" w:cs="Arial"/>
          <w:b/>
          <w:sz w:val="24"/>
          <w:szCs w:val="24"/>
        </w:rPr>
        <w:t>Art. 1º</w:t>
      </w:r>
      <w:r w:rsidRPr="000D2064">
        <w:rPr>
          <w:rFonts w:ascii="Verdana" w:hAnsi="Verdana" w:cs="Arial"/>
          <w:sz w:val="24"/>
          <w:szCs w:val="24"/>
        </w:rPr>
        <w:t xml:space="preserve"> -</w:t>
      </w:r>
      <w:r w:rsidRPr="005C5588">
        <w:rPr>
          <w:rFonts w:ascii="Verdana" w:hAnsi="Verdana" w:cs="Arial"/>
          <w:sz w:val="24"/>
          <w:szCs w:val="24"/>
        </w:rPr>
        <w:t xml:space="preserve"> </w:t>
      </w:r>
      <w:r w:rsidR="003476E1" w:rsidRPr="003476E1">
        <w:rPr>
          <w:rFonts w:ascii="Verdana" w:hAnsi="Verdana" w:cs="Arial"/>
          <w:b/>
          <w:sz w:val="24"/>
          <w:szCs w:val="24"/>
        </w:rPr>
        <w:t>APROVAR</w:t>
      </w:r>
      <w:r w:rsidR="003476E1">
        <w:rPr>
          <w:rFonts w:ascii="Verdana" w:hAnsi="Verdana" w:cs="Arial"/>
          <w:sz w:val="24"/>
          <w:szCs w:val="24"/>
        </w:rPr>
        <w:t xml:space="preserve"> </w:t>
      </w:r>
      <w:r w:rsidR="006502F8">
        <w:rPr>
          <w:rFonts w:ascii="Verdana" w:hAnsi="Verdana" w:cs="Arial"/>
          <w:sz w:val="24"/>
          <w:szCs w:val="24"/>
        </w:rPr>
        <w:t xml:space="preserve">o incentivo financeiro do Ministério da Saúde no valor de R$ 2.000.000,00 (Dois milhões de reais) em parcela única </w:t>
      </w:r>
      <w:r w:rsidR="006E268E">
        <w:rPr>
          <w:rFonts w:ascii="Verdana" w:hAnsi="Verdana" w:cs="Arial"/>
          <w:sz w:val="24"/>
          <w:szCs w:val="24"/>
        </w:rPr>
        <w:t xml:space="preserve">para </w:t>
      </w:r>
      <w:r w:rsidR="00A342F6">
        <w:rPr>
          <w:rFonts w:ascii="Verdana" w:hAnsi="Verdana" w:cs="Arial"/>
          <w:sz w:val="24"/>
          <w:szCs w:val="24"/>
        </w:rPr>
        <w:t xml:space="preserve">pagamento das despesas de </w:t>
      </w:r>
      <w:r w:rsidR="006E268E">
        <w:rPr>
          <w:rFonts w:ascii="Verdana" w:hAnsi="Verdana" w:cs="Arial"/>
          <w:sz w:val="24"/>
          <w:szCs w:val="24"/>
        </w:rPr>
        <w:t xml:space="preserve">custeio </w:t>
      </w:r>
      <w:r w:rsidR="006502F8">
        <w:rPr>
          <w:rFonts w:ascii="Verdana" w:hAnsi="Verdana" w:cs="Arial"/>
          <w:sz w:val="24"/>
          <w:szCs w:val="24"/>
        </w:rPr>
        <w:t>dos serviços de Média e Alta Complexidade do Hospital Materno Infantil Santa Catarina-CNES nº 2594277, sito no Município de Criciúma-SC.</w:t>
      </w:r>
    </w:p>
    <w:p w:rsidR="00CC4C46" w:rsidRDefault="00CC4C46" w:rsidP="00F728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C5588">
        <w:rPr>
          <w:rFonts w:ascii="Verdana" w:hAnsi="Verdana" w:cs="Arial"/>
          <w:b/>
          <w:sz w:val="24"/>
          <w:szCs w:val="24"/>
        </w:rPr>
        <w:t>Art.</w:t>
      </w:r>
      <w:r>
        <w:rPr>
          <w:rFonts w:ascii="Verdana" w:hAnsi="Verdana" w:cs="Arial"/>
          <w:b/>
          <w:sz w:val="24"/>
          <w:szCs w:val="24"/>
        </w:rPr>
        <w:t xml:space="preserve"> 2</w:t>
      </w:r>
      <w:r w:rsidRPr="005C5588">
        <w:rPr>
          <w:rFonts w:ascii="Verdana" w:hAnsi="Verdana" w:cs="Arial"/>
          <w:b/>
          <w:sz w:val="24"/>
          <w:szCs w:val="24"/>
        </w:rPr>
        <w:t>º -</w:t>
      </w:r>
      <w:r w:rsidRPr="005C558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 </w:t>
      </w:r>
      <w:r w:rsidRPr="005C5588">
        <w:rPr>
          <w:rFonts w:ascii="Verdana" w:hAnsi="Verdana" w:cs="Arial"/>
          <w:sz w:val="24"/>
          <w:szCs w:val="24"/>
        </w:rPr>
        <w:t>Esta Resolução entra em vigor na data de sua assinatura.</w:t>
      </w:r>
    </w:p>
    <w:p w:rsidR="00F72861" w:rsidRDefault="00F72861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:rsidR="006A0548" w:rsidRDefault="006A0548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5C5588">
        <w:rPr>
          <w:rFonts w:ascii="Verdana" w:hAnsi="Verdana" w:cs="Arial"/>
          <w:sz w:val="24"/>
          <w:szCs w:val="24"/>
        </w:rPr>
        <w:t xml:space="preserve">Criciúma, </w:t>
      </w:r>
      <w:r>
        <w:rPr>
          <w:rFonts w:ascii="Verdana" w:hAnsi="Verdana" w:cs="Arial"/>
          <w:sz w:val="24"/>
          <w:szCs w:val="24"/>
        </w:rPr>
        <w:t>0</w:t>
      </w:r>
      <w:r w:rsidR="00B02372">
        <w:rPr>
          <w:rFonts w:ascii="Verdana" w:hAnsi="Verdana" w:cs="Arial"/>
          <w:sz w:val="24"/>
          <w:szCs w:val="24"/>
        </w:rPr>
        <w:t>8</w:t>
      </w:r>
      <w:r w:rsidRPr="005C5588">
        <w:rPr>
          <w:rFonts w:ascii="Verdana" w:hAnsi="Verdana" w:cs="Arial"/>
          <w:sz w:val="24"/>
          <w:szCs w:val="24"/>
        </w:rPr>
        <w:t xml:space="preserve"> de </w:t>
      </w:r>
      <w:r w:rsidR="00BD18F4">
        <w:rPr>
          <w:rFonts w:ascii="Verdana" w:hAnsi="Verdana" w:cs="Arial"/>
          <w:sz w:val="24"/>
          <w:szCs w:val="24"/>
        </w:rPr>
        <w:t>março</w:t>
      </w:r>
      <w:r w:rsidR="00B02372">
        <w:rPr>
          <w:rFonts w:ascii="Verdana" w:hAnsi="Verdana" w:cs="Arial"/>
          <w:sz w:val="24"/>
          <w:szCs w:val="24"/>
        </w:rPr>
        <w:t xml:space="preserve"> </w:t>
      </w:r>
      <w:r w:rsidRPr="005C5588">
        <w:rPr>
          <w:rFonts w:ascii="Verdana" w:hAnsi="Verdana" w:cs="Arial"/>
          <w:sz w:val="24"/>
          <w:szCs w:val="24"/>
        </w:rPr>
        <w:t>de 201</w:t>
      </w:r>
      <w:r>
        <w:rPr>
          <w:rFonts w:ascii="Verdana" w:hAnsi="Verdana" w:cs="Arial"/>
          <w:sz w:val="24"/>
          <w:szCs w:val="24"/>
        </w:rPr>
        <w:t>8</w:t>
      </w:r>
      <w:r w:rsidRPr="005C5588">
        <w:rPr>
          <w:rFonts w:ascii="Verdana" w:hAnsi="Verdana" w:cs="Arial"/>
          <w:sz w:val="24"/>
          <w:szCs w:val="24"/>
        </w:rPr>
        <w:t>.</w:t>
      </w:r>
    </w:p>
    <w:p w:rsidR="00F72861" w:rsidRDefault="00F72861" w:rsidP="00F72861">
      <w:pPr>
        <w:spacing w:line="240" w:lineRule="auto"/>
        <w:rPr>
          <w:rFonts w:ascii="Verdana" w:hAnsi="Verdana" w:cs="Arial"/>
          <w:sz w:val="24"/>
          <w:szCs w:val="24"/>
        </w:rPr>
      </w:pPr>
    </w:p>
    <w:p w:rsidR="00F46B74" w:rsidRDefault="00F46B74" w:rsidP="00F72861">
      <w:pPr>
        <w:spacing w:line="240" w:lineRule="auto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F72861" w:rsidRDefault="00F72861" w:rsidP="00F72861">
      <w:pPr>
        <w:spacing w:line="240" w:lineRule="auto"/>
        <w:rPr>
          <w:rFonts w:ascii="Verdana" w:hAnsi="Verdana" w:cs="Arial"/>
          <w:sz w:val="24"/>
          <w:szCs w:val="24"/>
        </w:rPr>
      </w:pPr>
    </w:p>
    <w:p w:rsidR="00F72861" w:rsidRPr="00CD0EC5" w:rsidRDefault="00F72861" w:rsidP="00F72861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Diego Passarela</w:t>
      </w:r>
    </w:p>
    <w:p w:rsidR="00F72861" w:rsidRDefault="00F72861" w:rsidP="00F7286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Coordenador CIR Carbonífera</w:t>
      </w:r>
    </w:p>
    <w:p w:rsidR="001959CD" w:rsidRDefault="00F72861" w:rsidP="00F72861">
      <w:pPr>
        <w:spacing w:line="240" w:lineRule="auto"/>
        <w:jc w:val="center"/>
      </w:pPr>
      <w:r>
        <w:rPr>
          <w:rFonts w:ascii="Verdana" w:hAnsi="Verdana"/>
          <w:sz w:val="24"/>
          <w:szCs w:val="24"/>
        </w:rPr>
        <w:t>Secretário Saúde Forquilhinha</w:t>
      </w:r>
    </w:p>
    <w:sectPr w:rsidR="001959CD" w:rsidSect="00CC4801">
      <w:pgSz w:w="11906" w:h="16838"/>
      <w:pgMar w:top="426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0C"/>
    <w:rsid w:val="00023AB3"/>
    <w:rsid w:val="000D2064"/>
    <w:rsid w:val="000D6721"/>
    <w:rsid w:val="000F150E"/>
    <w:rsid w:val="000F685A"/>
    <w:rsid w:val="001959CD"/>
    <w:rsid w:val="001D1349"/>
    <w:rsid w:val="00200CBB"/>
    <w:rsid w:val="003476E1"/>
    <w:rsid w:val="003B5D8D"/>
    <w:rsid w:val="004068A5"/>
    <w:rsid w:val="00453A49"/>
    <w:rsid w:val="00497AC4"/>
    <w:rsid w:val="00564537"/>
    <w:rsid w:val="00575E4A"/>
    <w:rsid w:val="00583ACA"/>
    <w:rsid w:val="005A4AF2"/>
    <w:rsid w:val="006502F8"/>
    <w:rsid w:val="006A0548"/>
    <w:rsid w:val="006E268E"/>
    <w:rsid w:val="007226BA"/>
    <w:rsid w:val="00830D43"/>
    <w:rsid w:val="009171BF"/>
    <w:rsid w:val="009B48FD"/>
    <w:rsid w:val="009C19FB"/>
    <w:rsid w:val="00A05A56"/>
    <w:rsid w:val="00A342F6"/>
    <w:rsid w:val="00A45277"/>
    <w:rsid w:val="00AC25BA"/>
    <w:rsid w:val="00B02372"/>
    <w:rsid w:val="00B37062"/>
    <w:rsid w:val="00B56D0C"/>
    <w:rsid w:val="00BD18F4"/>
    <w:rsid w:val="00BD1B9F"/>
    <w:rsid w:val="00BF61E2"/>
    <w:rsid w:val="00C063AD"/>
    <w:rsid w:val="00C22417"/>
    <w:rsid w:val="00C3417E"/>
    <w:rsid w:val="00C945E7"/>
    <w:rsid w:val="00CC4801"/>
    <w:rsid w:val="00CC4C46"/>
    <w:rsid w:val="00CF7568"/>
    <w:rsid w:val="00E06F7B"/>
    <w:rsid w:val="00E4605A"/>
    <w:rsid w:val="00EA10AE"/>
    <w:rsid w:val="00F46B74"/>
    <w:rsid w:val="00F72861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AC4A9-8C18-4445-8410-D0993ED5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61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72861"/>
    <w:pPr>
      <w:keepNext/>
      <w:spacing w:after="0" w:line="240" w:lineRule="auto"/>
      <w:outlineLvl w:val="6"/>
    </w:pPr>
    <w:rPr>
      <w:rFonts w:ascii="Arial" w:hAnsi="Arial"/>
      <w:b/>
      <w:bCs/>
      <w:sz w:val="28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F72861"/>
    <w:rPr>
      <w:rFonts w:ascii="Arial" w:eastAsia="Times New Roman" w:hAnsi="Arial" w:cs="Times New Roman"/>
      <w:b/>
      <w:bCs/>
      <w:sz w:val="28"/>
      <w:szCs w:val="20"/>
      <w:lang w:val="x-none" w:eastAsia="pt-BR"/>
    </w:rPr>
  </w:style>
  <w:style w:type="paragraph" w:styleId="Corpodetexto2">
    <w:name w:val="Body Text 2"/>
    <w:basedOn w:val="Normal"/>
    <w:link w:val="Corpodetexto2Char"/>
    <w:unhideWhenUsed/>
    <w:rsid w:val="00F72861"/>
    <w:pPr>
      <w:spacing w:after="0" w:line="240" w:lineRule="auto"/>
      <w:jc w:val="center"/>
    </w:pPr>
    <w:rPr>
      <w:rFonts w:ascii="Arial" w:hAnsi="Arial"/>
      <w:sz w:val="24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F72861"/>
    <w:rPr>
      <w:rFonts w:ascii="Arial" w:eastAsia="Times New Roman" w:hAnsi="Arial" w:cs="Times New Roman"/>
      <w:sz w:val="24"/>
      <w:szCs w:val="20"/>
      <w:lang w:val="x-none" w:eastAsia="pt-BR"/>
    </w:rPr>
  </w:style>
  <w:style w:type="paragraph" w:customStyle="1" w:styleId="ementa">
    <w:name w:val="ementa"/>
    <w:basedOn w:val="Normal"/>
    <w:rsid w:val="00F7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A5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55</cp:revision>
  <cp:lastPrinted>2018-03-14T14:04:00Z</cp:lastPrinted>
  <dcterms:created xsi:type="dcterms:W3CDTF">2018-02-16T11:41:00Z</dcterms:created>
  <dcterms:modified xsi:type="dcterms:W3CDTF">2018-04-17T12:13:00Z</dcterms:modified>
</cp:coreProperties>
</file>