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591" w:rsidRDefault="000B7591"/>
    <w:p w:rsidR="00A12CC6" w:rsidRDefault="00A12CC6"/>
    <w:tbl>
      <w:tblPr>
        <w:tblStyle w:val="Tabelacomgrade"/>
        <w:tblW w:w="9073" w:type="dxa"/>
        <w:tblInd w:w="-28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9"/>
        <w:gridCol w:w="3424"/>
      </w:tblGrid>
      <w:tr w:rsidR="00B83A5C" w:rsidTr="00A12CC6">
        <w:tc>
          <w:tcPr>
            <w:tcW w:w="5671" w:type="dxa"/>
          </w:tcPr>
          <w:p w:rsidR="00A12CC6" w:rsidRDefault="00A12CC6" w:rsidP="00A12CC6">
            <w:pPr>
              <w:pStyle w:val="SemEspaamento"/>
              <w:jc w:val="center"/>
              <w:rPr>
                <w:rFonts w:ascii="Algerian" w:hAnsi="Algerian" w:cs="Times New Roman"/>
                <w:sz w:val="20"/>
                <w:szCs w:val="20"/>
                <w:lang w:val="pt-PT"/>
              </w:rPr>
            </w:pPr>
          </w:p>
          <w:p w:rsidR="000B7591" w:rsidRDefault="00A12CC6" w:rsidP="00A12CC6">
            <w:pPr>
              <w:pStyle w:val="SemEspaamento"/>
              <w:jc w:val="center"/>
              <w:rPr>
                <w:rFonts w:ascii="Algerian" w:hAnsi="Algerian" w:cs="Times New Roman"/>
                <w:sz w:val="20"/>
                <w:szCs w:val="20"/>
                <w:lang w:val="pt-PT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3B06A281" wp14:editId="0894FD77">
                  <wp:extent cx="1409700" cy="476250"/>
                  <wp:effectExtent l="0" t="0" r="0" b="0"/>
                  <wp:docPr id="7" name="Imagem 7" descr="http://www.amrec.com.br/thumbs/1539/703467_resize_6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mrec.com.br/thumbs/1539/703467_resize_6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7591" w:rsidRPr="000B7591" w:rsidRDefault="000B7591" w:rsidP="00B83A5C">
            <w:pPr>
              <w:pStyle w:val="SemEspaamento"/>
              <w:jc w:val="center"/>
              <w:rPr>
                <w:rFonts w:ascii="Times New Roman" w:hAnsi="Times New Roman" w:cs="Times New Roman"/>
                <w:sz w:val="20"/>
                <w:szCs w:val="20"/>
                <w:lang w:val="pt-PT"/>
              </w:rPr>
            </w:pPr>
            <w:r w:rsidRPr="000B7591">
              <w:rPr>
                <w:rFonts w:ascii="Algerian" w:hAnsi="Algerian" w:cs="Times New Roman"/>
                <w:lang w:val="pt-PT"/>
              </w:rPr>
              <w:t xml:space="preserve">COLEGIADO DE GESTORES </w:t>
            </w:r>
            <w:r w:rsidR="00F50003">
              <w:rPr>
                <w:rFonts w:ascii="Algerian" w:hAnsi="Algerian" w:cs="Times New Roman"/>
                <w:lang w:val="pt-PT"/>
              </w:rPr>
              <w:t>m</w:t>
            </w:r>
            <w:r w:rsidRPr="000B7591">
              <w:rPr>
                <w:rFonts w:ascii="Algerian" w:hAnsi="Algerian" w:cs="Times New Roman"/>
                <w:lang w:val="pt-PT"/>
              </w:rPr>
              <w:t>UNICIPAIS</w:t>
            </w:r>
            <w:r w:rsidRPr="000B7591">
              <w:rPr>
                <w:rFonts w:ascii="Algerian" w:hAnsi="Algerian" w:cs="Times New Roman"/>
                <w:lang w:val="pt-PT"/>
              </w:rPr>
              <w:t xml:space="preserve"> D</w:t>
            </w:r>
            <w:r w:rsidRPr="000B7591">
              <w:rPr>
                <w:rFonts w:ascii="Algerian" w:hAnsi="Algerian" w:cs="Times New Roman"/>
                <w:lang w:val="pt-PT"/>
              </w:rPr>
              <w:t>E</w:t>
            </w:r>
            <w:r w:rsidRPr="000B7591">
              <w:rPr>
                <w:rFonts w:ascii="Algerian" w:hAnsi="Algerian" w:cs="Times New Roman"/>
                <w:lang w:val="pt-PT"/>
              </w:rPr>
              <w:t xml:space="preserve"> </w:t>
            </w:r>
            <w:r w:rsidR="00B83A5C">
              <w:rPr>
                <w:rFonts w:ascii="Algerian" w:hAnsi="Algerian" w:cs="Times New Roman"/>
                <w:lang w:val="pt-PT"/>
              </w:rPr>
              <w:t>c</w:t>
            </w:r>
            <w:r w:rsidRPr="000B7591">
              <w:rPr>
                <w:rFonts w:ascii="Algerian" w:hAnsi="Algerian" w:cs="Times New Roman"/>
                <w:lang w:val="pt-PT"/>
              </w:rPr>
              <w:t>ONVÊNIOS</w:t>
            </w:r>
          </w:p>
        </w:tc>
        <w:tc>
          <w:tcPr>
            <w:tcW w:w="3402" w:type="dxa"/>
          </w:tcPr>
          <w:p w:rsidR="00B83A5C" w:rsidRDefault="00B83A5C" w:rsidP="000B7591">
            <w:pPr>
              <w:pStyle w:val="SemEspaamento"/>
              <w:jc w:val="right"/>
              <w:rPr>
                <w:noProof/>
                <w:lang w:eastAsia="pt-BR"/>
              </w:rPr>
            </w:pPr>
          </w:p>
          <w:p w:rsidR="000B7591" w:rsidRDefault="000B7591" w:rsidP="000B7591">
            <w:pPr>
              <w:pStyle w:val="SemEspaamen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037080" cy="771498"/>
                  <wp:effectExtent l="0" t="0" r="0" b="0"/>
                  <wp:docPr id="2" name="Imagem 2" descr="http://cdn.fecam.com.br/images/associacoes/logo/amre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dn.fecam.com.br/images/associacoes/logo/amre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079" cy="783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C5CEF" w:rsidRDefault="006C5CEF" w:rsidP="00F50003">
      <w:pPr>
        <w:pStyle w:val="SemEspaamento"/>
        <w:jc w:val="center"/>
        <w:rPr>
          <w:rFonts w:ascii="Times New Roman" w:hAnsi="Times New Roman" w:cs="Times New Roman"/>
          <w:sz w:val="26"/>
          <w:szCs w:val="26"/>
        </w:rPr>
      </w:pPr>
    </w:p>
    <w:p w:rsidR="00FD1420" w:rsidRDefault="00FD1420" w:rsidP="00F50003">
      <w:pPr>
        <w:pStyle w:val="SemEspaamen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ATA DA REUNIÃO ORDINÁRIA DO COLEGIADO DE GES</w:t>
      </w:r>
      <w:r w:rsidR="0095598B">
        <w:rPr>
          <w:rFonts w:ascii="Times New Roman" w:hAnsi="Times New Roman" w:cs="Times New Roman"/>
          <w:sz w:val="26"/>
          <w:szCs w:val="26"/>
        </w:rPr>
        <w:t>TORES MUNICIPAIS DE CONVÊNIOS - AMREC</w:t>
      </w:r>
    </w:p>
    <w:p w:rsidR="00F50003" w:rsidRPr="006C5CEF" w:rsidRDefault="00F50003" w:rsidP="00F50003">
      <w:pPr>
        <w:pStyle w:val="SemEspaamento"/>
        <w:jc w:val="center"/>
        <w:rPr>
          <w:rFonts w:ascii="Times New Roman" w:hAnsi="Times New Roman" w:cs="Times New Roman"/>
          <w:sz w:val="26"/>
          <w:szCs w:val="26"/>
        </w:rPr>
      </w:pPr>
    </w:p>
    <w:p w:rsidR="0095598B" w:rsidRDefault="006C5CEF" w:rsidP="00FD142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No dia </w:t>
      </w:r>
      <w:r w:rsidR="00C84271">
        <w:rPr>
          <w:rFonts w:ascii="Times New Roman" w:hAnsi="Times New Roman" w:cs="Times New Roman"/>
          <w:color w:val="000000" w:themeColor="text1"/>
          <w:sz w:val="26"/>
          <w:szCs w:val="26"/>
        </w:rPr>
        <w:t>05</w:t>
      </w:r>
      <w:r w:rsidR="009559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de Setembro de </w:t>
      </w:r>
      <w:r w:rsidR="00C842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2017, </w:t>
      </w:r>
      <w:r w:rsidR="0095598B">
        <w:rPr>
          <w:rFonts w:ascii="Times New Roman" w:hAnsi="Times New Roman" w:cs="Times New Roman"/>
          <w:color w:val="000000" w:themeColor="text1"/>
          <w:sz w:val="26"/>
          <w:szCs w:val="26"/>
        </w:rPr>
        <w:t>à</w:t>
      </w:r>
      <w:r w:rsidR="00C842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 14:00 horas, na </w:t>
      </w:r>
      <w:r w:rsidR="009559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sede da Prefeitura </w:t>
      </w:r>
      <w:r w:rsidR="000249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da </w:t>
      </w:r>
      <w:r w:rsidR="0095598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Cidade de Forquilhinha/SC, reuniu-se 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o Colegiado de Gestores Municipais de Convênios</w:t>
      </w:r>
      <w:r w:rsidR="0095598B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</w:t>
      </w:r>
      <w:r w:rsidR="000249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os Municípios integrantes da </w:t>
      </w:r>
      <w:r w:rsidRPr="00C84271">
        <w:rPr>
          <w:rFonts w:ascii="Times New Roman" w:hAnsi="Times New Roman" w:cs="Times New Roman"/>
          <w:color w:val="000000" w:themeColor="text1"/>
          <w:sz w:val="26"/>
          <w:szCs w:val="26"/>
        </w:rPr>
        <w:t>AMREC</w:t>
      </w:r>
      <w:r w:rsidR="0095598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A5E4B" w:rsidRDefault="008A5E4B" w:rsidP="00FD142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249A5" w:rsidRDefault="000249A5" w:rsidP="00FD142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P</w:t>
      </w:r>
      <w:r w:rsidR="008C5659">
        <w:rPr>
          <w:rFonts w:ascii="Times New Roman" w:hAnsi="Times New Roman" w:cs="Times New Roman"/>
          <w:color w:val="000000" w:themeColor="text1"/>
          <w:sz w:val="26"/>
          <w:szCs w:val="26"/>
        </w:rPr>
        <w:t>resentes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0249A5" w:rsidRDefault="000249A5" w:rsidP="00FD142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Dimas Kammer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P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refeito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Municipal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de Forquilhinha;</w:t>
      </w:r>
    </w:p>
    <w:p w:rsidR="000249A5" w:rsidRDefault="000249A5" w:rsidP="00FD142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Felix Hobold</w:t>
      </w:r>
      <w:r w:rsidR="008C565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V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ice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Prefeito Municipal de Forquilhinha;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Marcelo Scoss - GMC de Forquilhinha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Marcelo Cunha - GMC de Içara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Michel Tavares Ferreira - GMC de Morro da Fumaça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André Luiz Bada - GMC de Treviso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Fabiane Thomaz - GMC de Urussanga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Marilene Torazzi - Servidora Municipal de Treviso </w:t>
      </w:r>
    </w:p>
    <w:p w:rsidR="00F81821" w:rsidRDefault="00F81821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Juliana Baldin - </w:t>
      </w:r>
      <w:r>
        <w:rPr>
          <w:rFonts w:ascii="Times New Roman" w:hAnsi="Times New Roman" w:cs="Times New Roman"/>
          <w:sz w:val="26"/>
          <w:szCs w:val="26"/>
        </w:rPr>
        <w:t>Servidora Municipal de Treviso</w:t>
      </w:r>
    </w:p>
    <w:p w:rsidR="00F81821" w:rsidRDefault="00F81821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41FA8">
        <w:rPr>
          <w:rFonts w:ascii="Times New Roman" w:hAnsi="Times New Roman" w:cs="Times New Roman"/>
          <w:sz w:val="26"/>
          <w:szCs w:val="26"/>
        </w:rPr>
        <w:t xml:space="preserve">Micelia Luiz - </w:t>
      </w:r>
      <w:r w:rsidR="00D41FA8">
        <w:rPr>
          <w:rFonts w:ascii="Times New Roman" w:hAnsi="Times New Roman" w:cs="Times New Roman"/>
          <w:sz w:val="26"/>
          <w:szCs w:val="26"/>
        </w:rPr>
        <w:t xml:space="preserve">Servidora Municipal de </w:t>
      </w:r>
      <w:r w:rsidR="00D41FA8">
        <w:rPr>
          <w:rFonts w:ascii="Times New Roman" w:hAnsi="Times New Roman" w:cs="Times New Roman"/>
          <w:sz w:val="26"/>
          <w:szCs w:val="26"/>
        </w:rPr>
        <w:t xml:space="preserve">Içara </w:t>
      </w:r>
    </w:p>
    <w:p w:rsidR="000249A5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Daiane M. de Matia - Servidora Municipal de Forquilhinha </w:t>
      </w:r>
    </w:p>
    <w:p w:rsidR="0006324A" w:rsidRDefault="0006324A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Silvana Padoin Goulart</w:t>
      </w:r>
      <w:r w:rsidR="00166B40">
        <w:rPr>
          <w:rFonts w:ascii="Times New Roman" w:hAnsi="Times New Roman" w:cs="Times New Roman"/>
          <w:sz w:val="26"/>
          <w:szCs w:val="26"/>
        </w:rPr>
        <w:t xml:space="preserve"> - Servidora Municipal de Forquilhinha </w:t>
      </w:r>
    </w:p>
    <w:p w:rsidR="000249A5" w:rsidRPr="00B9195B" w:rsidRDefault="000249A5" w:rsidP="000249A5">
      <w:pPr>
        <w:pStyle w:val="SemEspaamen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B9195B">
        <w:rPr>
          <w:rFonts w:ascii="Times New Roman" w:hAnsi="Times New Roman" w:cs="Times New Roman"/>
          <w:sz w:val="26"/>
          <w:szCs w:val="26"/>
        </w:rPr>
        <w:t xml:space="preserve">- Raul D. Rodrigues - Servidor Municipal de Urussanga </w:t>
      </w:r>
    </w:p>
    <w:p w:rsidR="000249A5" w:rsidRPr="00B9195B" w:rsidRDefault="000249A5" w:rsidP="000249A5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B9195B">
        <w:rPr>
          <w:rFonts w:ascii="Times New Roman" w:hAnsi="Times New Roman" w:cs="Times New Roman"/>
          <w:sz w:val="26"/>
          <w:szCs w:val="26"/>
        </w:rPr>
        <w:t>- Francisco Veríssimo - Assessor do Colegiado de Gestores - AMREC</w:t>
      </w:r>
    </w:p>
    <w:p w:rsidR="006C5CEF" w:rsidRPr="00B9195B" w:rsidRDefault="007F58A3" w:rsidP="00C22822">
      <w:pPr>
        <w:pStyle w:val="SemEspaamento"/>
        <w:ind w:left="-426" w:right="-427" w:firstLine="1134"/>
        <w:rPr>
          <w:rFonts w:ascii="Times New Roman" w:hAnsi="Times New Roman" w:cs="Times New Roman"/>
          <w:sz w:val="26"/>
          <w:szCs w:val="26"/>
        </w:rPr>
      </w:pPr>
      <w:r w:rsidRPr="00B9195B">
        <w:rPr>
          <w:rFonts w:ascii="Times New Roman" w:hAnsi="Times New Roman" w:cs="Times New Roman"/>
          <w:sz w:val="26"/>
          <w:szCs w:val="26"/>
        </w:rPr>
        <w:t>- Geisa</w:t>
      </w:r>
      <w:r w:rsidR="00B9195B" w:rsidRPr="00B9195B">
        <w:rPr>
          <w:rFonts w:ascii="Times New Roman" w:hAnsi="Times New Roman" w:cs="Times New Roman"/>
          <w:sz w:val="26"/>
          <w:szCs w:val="26"/>
        </w:rPr>
        <w:t xml:space="preserve"> Carla Pereira</w:t>
      </w:r>
      <w:r w:rsidR="0044700A" w:rsidRPr="00B9195B">
        <w:rPr>
          <w:rFonts w:ascii="Times New Roman" w:hAnsi="Times New Roman" w:cs="Times New Roman"/>
          <w:sz w:val="26"/>
          <w:szCs w:val="26"/>
        </w:rPr>
        <w:t xml:space="preserve"> </w:t>
      </w:r>
      <w:r w:rsidR="008413B1" w:rsidRPr="00B9195B">
        <w:rPr>
          <w:rFonts w:ascii="Times New Roman" w:hAnsi="Times New Roman" w:cs="Times New Roman"/>
          <w:sz w:val="26"/>
          <w:szCs w:val="26"/>
        </w:rPr>
        <w:t xml:space="preserve">- Coordenadora da </w:t>
      </w:r>
      <w:r w:rsidR="0050664C">
        <w:rPr>
          <w:rFonts w:ascii="Times New Roman" w:hAnsi="Times New Roman" w:cs="Times New Roman"/>
          <w:sz w:val="26"/>
          <w:szCs w:val="26"/>
        </w:rPr>
        <w:t xml:space="preserve">ADR, para a </w:t>
      </w:r>
      <w:r w:rsidR="008413B1" w:rsidRPr="00B9195B">
        <w:rPr>
          <w:rFonts w:ascii="Times New Roman" w:hAnsi="Times New Roman" w:cs="Times New Roman"/>
          <w:sz w:val="26"/>
          <w:szCs w:val="26"/>
        </w:rPr>
        <w:t>área de prestação de contas dos convênios</w:t>
      </w:r>
      <w:r w:rsidR="0050664C">
        <w:rPr>
          <w:rFonts w:ascii="Times New Roman" w:hAnsi="Times New Roman" w:cs="Times New Roman"/>
          <w:sz w:val="26"/>
          <w:szCs w:val="26"/>
        </w:rPr>
        <w:t xml:space="preserve"> estaduais</w:t>
      </w:r>
      <w:r w:rsidR="008413B1" w:rsidRPr="00B9195B">
        <w:rPr>
          <w:rFonts w:ascii="Times New Roman" w:hAnsi="Times New Roman" w:cs="Times New Roman"/>
          <w:sz w:val="26"/>
          <w:szCs w:val="26"/>
        </w:rPr>
        <w:t>.</w:t>
      </w:r>
    </w:p>
    <w:p w:rsidR="007F58A3" w:rsidRPr="00B9195B" w:rsidRDefault="007F58A3" w:rsidP="00FD142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A12CC6" w:rsidRDefault="008A5E4B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9195B">
        <w:rPr>
          <w:rFonts w:ascii="Times New Roman" w:hAnsi="Times New Roman" w:cs="Times New Roman"/>
          <w:sz w:val="26"/>
          <w:szCs w:val="26"/>
        </w:rPr>
        <w:t xml:space="preserve">A reunião foi iniciada conforme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estabelece o Parágrafo Segundo, do Artigo 12, do Regimento Interno do Colegiado, em segunda convocação, considerando a presença de cinco dos doze Gestores Municipais integrantes do Colegiado.</w:t>
      </w:r>
    </w:p>
    <w:p w:rsidR="00D00A18" w:rsidRDefault="00D00A18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00A18" w:rsidRDefault="008A5E4B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Coube a Marcelo </w:t>
      </w:r>
      <w:r>
        <w:rPr>
          <w:rFonts w:ascii="Times New Roman" w:hAnsi="Times New Roman" w:cs="Times New Roman"/>
          <w:sz w:val="26"/>
          <w:szCs w:val="26"/>
        </w:rPr>
        <w:t>Scoss - GMC de Forquilhinha</w:t>
      </w:r>
      <w:r>
        <w:rPr>
          <w:rFonts w:ascii="Times New Roman" w:hAnsi="Times New Roman" w:cs="Times New Roman"/>
          <w:sz w:val="26"/>
          <w:szCs w:val="26"/>
        </w:rPr>
        <w:t xml:space="preserve">, fazer a abertura e a acolhida dos presentes. De forma simpática Marcelo aproveitou para 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apresenta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r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um pou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co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da Cidade e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convidar a todos para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a Heimatfest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que será realizad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a</w:t>
      </w:r>
      <w:r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de 12 a 15 de Outubro de 2017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8A5E4B" w:rsidRDefault="008A5E4B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</w:p>
    <w:p w:rsidR="008A5E4B" w:rsidRDefault="008A5E4B" w:rsidP="00F50003">
      <w:pPr>
        <w:pStyle w:val="SemEspaamento"/>
        <w:ind w:left="-426" w:right="-42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ab/>
        <w:t>O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P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refeito </w:t>
      </w:r>
      <w:r w:rsidR="00D00A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Dimas, presente,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demonstrou muita felicidade em receber </w:t>
      </w:r>
      <w:r w:rsidR="00D776E9">
        <w:rPr>
          <w:rFonts w:ascii="Times New Roman" w:hAnsi="Times New Roman" w:cs="Times New Roman"/>
          <w:color w:val="000000" w:themeColor="text1"/>
          <w:sz w:val="26"/>
          <w:szCs w:val="26"/>
        </w:rPr>
        <w:t>o Colegiado na P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refeitura e frisou a importância do trabalho dos GMC´s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o fortalecimento dos profissionais </w:t>
      </w:r>
      <w:r w:rsidR="007F58A3">
        <w:rPr>
          <w:rFonts w:ascii="Times New Roman" w:hAnsi="Times New Roman" w:cs="Times New Roman"/>
          <w:color w:val="000000" w:themeColor="text1"/>
          <w:sz w:val="26"/>
          <w:szCs w:val="26"/>
        </w:rPr>
        <w:t>que atuam nessa área e um C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olegiado consolidado e atuante. </w:t>
      </w:r>
    </w:p>
    <w:p w:rsidR="00D00A18" w:rsidRDefault="007F58A3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Félix,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Vice prefeito, </w:t>
      </w:r>
      <w:r w:rsidR="00D00A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também presente, </w:t>
      </w:r>
      <w:r w:rsidR="00D776E9">
        <w:rPr>
          <w:rFonts w:ascii="Times New Roman" w:hAnsi="Times New Roman" w:cs="Times New Roman"/>
          <w:color w:val="000000" w:themeColor="text1"/>
          <w:sz w:val="26"/>
          <w:szCs w:val="26"/>
        </w:rPr>
        <w:t>defendeu que as P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refeitura</w:t>
      </w:r>
      <w:r w:rsidR="00D776E9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valoriz</w:t>
      </w:r>
      <w:r w:rsidR="00D776E9">
        <w:rPr>
          <w:rFonts w:ascii="Times New Roman" w:hAnsi="Times New Roman" w:cs="Times New Roman"/>
          <w:color w:val="000000" w:themeColor="text1"/>
          <w:sz w:val="26"/>
          <w:szCs w:val="26"/>
        </w:rPr>
        <w:t>em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esse setor </w:t>
      </w:r>
      <w:r w:rsidR="00D776E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com equipe de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profissionais efetiv</w:t>
      </w:r>
      <w:r w:rsidR="00D776E9">
        <w:rPr>
          <w:rFonts w:ascii="Times New Roman" w:hAnsi="Times New Roman" w:cs="Times New Roman"/>
          <w:color w:val="000000" w:themeColor="text1"/>
          <w:sz w:val="26"/>
          <w:szCs w:val="26"/>
        </w:rPr>
        <w:t>o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="00D00A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e </w:t>
      </w:r>
      <w:r w:rsidR="00D00A1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destacou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que em tempos de crise a busca de recursos se torna essencial para o funcionamento do município.</w:t>
      </w:r>
      <w:r w:rsidR="00B6039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59703A" w:rsidRDefault="00B6039B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Destacou-se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nesse momento a prioridade da captação de recursos junto ao Governo Federal nos próximos meses, quando a execução orçamentária - do OGU de 2017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é fortalecida e os órgãos federais costumam reabrir seus programas e ações para cadastramento de propostas. </w:t>
      </w:r>
    </w:p>
    <w:p w:rsidR="006C5CEF" w:rsidRPr="006C5CEF" w:rsidRDefault="00D776E9" w:rsidP="008A5E4B">
      <w:pPr>
        <w:pStyle w:val="SemEspaamento"/>
        <w:ind w:left="-426" w:right="-427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A participação do Prefeito e Vice 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>fortalece</w:t>
      </w:r>
      <w:r w:rsidR="0059703A">
        <w:rPr>
          <w:rFonts w:ascii="Times New Roman" w:hAnsi="Times New Roman" w:cs="Times New Roman"/>
          <w:color w:val="000000" w:themeColor="text1"/>
          <w:sz w:val="26"/>
          <w:szCs w:val="26"/>
        </w:rPr>
        <w:t>u</w:t>
      </w:r>
      <w:r w:rsidR="006C5CEF" w:rsidRPr="006C5CE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o trabalho dos GMC´s.</w:t>
      </w:r>
      <w:r w:rsidR="00B6039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00A18" w:rsidRDefault="002D41A0" w:rsidP="00F50003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6C5CEF" w:rsidRDefault="002D41A0" w:rsidP="00D00A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Após as falas iniciais, a Presidente do Colegiado, Fabiane Thomaz, colocou em debate a nova redação do Regimento Interno do Colegiado, que foi aprovada.</w:t>
      </w:r>
    </w:p>
    <w:p w:rsidR="0005228D" w:rsidRPr="006C5CEF" w:rsidRDefault="0005228D" w:rsidP="00F50003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</w:p>
    <w:p w:rsidR="006C5CEF" w:rsidRPr="006C5CEF" w:rsidRDefault="002D41A0" w:rsidP="00F50003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A seguir entrou-se no tema principal da reunião, </w:t>
      </w:r>
      <w:r w:rsidRPr="00D208FD">
        <w:rPr>
          <w:rFonts w:ascii="Times New Roman" w:hAnsi="Times New Roman" w:cs="Times New Roman"/>
          <w:b/>
          <w:sz w:val="26"/>
          <w:szCs w:val="26"/>
        </w:rPr>
        <w:t>os procedimentos relacionados à Prestação de Contas dos Convênios entre os Municípios e o Estado</w:t>
      </w:r>
      <w:r w:rsidRPr="00B9195B">
        <w:rPr>
          <w:rFonts w:ascii="Times New Roman" w:hAnsi="Times New Roman" w:cs="Times New Roman"/>
          <w:sz w:val="26"/>
          <w:szCs w:val="26"/>
        </w:rPr>
        <w:t>, via Agência de Desenvolvimento Regional-ADR/Criciúma.</w:t>
      </w:r>
      <w:r w:rsidR="00847DB5" w:rsidRPr="00B9195B">
        <w:rPr>
          <w:rFonts w:ascii="Times New Roman" w:hAnsi="Times New Roman" w:cs="Times New Roman"/>
          <w:sz w:val="26"/>
          <w:szCs w:val="26"/>
        </w:rPr>
        <w:t xml:space="preserve"> Para conduzir esse debate foi convidada </w:t>
      </w:r>
      <w:r w:rsidR="006C5CEF" w:rsidRPr="00B9195B">
        <w:rPr>
          <w:rFonts w:ascii="Times New Roman" w:hAnsi="Times New Roman" w:cs="Times New Roman"/>
          <w:sz w:val="26"/>
          <w:szCs w:val="26"/>
        </w:rPr>
        <w:t>Geisa</w:t>
      </w:r>
      <w:r w:rsidR="00B9195B" w:rsidRPr="00B9195B">
        <w:rPr>
          <w:rFonts w:ascii="Times New Roman" w:hAnsi="Times New Roman" w:cs="Times New Roman"/>
          <w:sz w:val="26"/>
          <w:szCs w:val="26"/>
        </w:rPr>
        <w:t xml:space="preserve"> Carla Pereira</w:t>
      </w:r>
      <w:r w:rsidR="006C5CEF" w:rsidRPr="00B9195B">
        <w:rPr>
          <w:rFonts w:ascii="Times New Roman" w:hAnsi="Times New Roman" w:cs="Times New Roman"/>
          <w:sz w:val="26"/>
          <w:szCs w:val="26"/>
        </w:rPr>
        <w:t xml:space="preserve">, responsável pelas análises das Prestações de </w:t>
      </w:r>
      <w:r w:rsidRPr="00B9195B">
        <w:rPr>
          <w:rFonts w:ascii="Times New Roman" w:hAnsi="Times New Roman" w:cs="Times New Roman"/>
          <w:sz w:val="26"/>
          <w:szCs w:val="26"/>
        </w:rPr>
        <w:t>C</w:t>
      </w:r>
      <w:r w:rsidR="006C5CEF" w:rsidRPr="00B9195B">
        <w:rPr>
          <w:rFonts w:ascii="Times New Roman" w:hAnsi="Times New Roman" w:cs="Times New Roman"/>
          <w:sz w:val="26"/>
          <w:szCs w:val="26"/>
        </w:rPr>
        <w:t>ontas</w:t>
      </w:r>
      <w:r w:rsidRPr="00B9195B">
        <w:rPr>
          <w:rFonts w:ascii="Times New Roman" w:hAnsi="Times New Roman" w:cs="Times New Roman"/>
          <w:sz w:val="26"/>
          <w:szCs w:val="26"/>
        </w:rPr>
        <w:t xml:space="preserve"> de Convênios na ADR</w:t>
      </w:r>
      <w:r w:rsidR="006C5CEF" w:rsidRPr="00B9195B">
        <w:rPr>
          <w:rFonts w:ascii="Times New Roman" w:hAnsi="Times New Roman" w:cs="Times New Roman"/>
          <w:sz w:val="26"/>
          <w:szCs w:val="26"/>
        </w:rPr>
        <w:t xml:space="preserve">, </w:t>
      </w:r>
      <w:r w:rsidRPr="00B9195B">
        <w:rPr>
          <w:rFonts w:ascii="Times New Roman" w:hAnsi="Times New Roman" w:cs="Times New Roman"/>
          <w:sz w:val="26"/>
          <w:szCs w:val="26"/>
        </w:rPr>
        <w:t>que aceitou o convite do Colegiado,</w:t>
      </w:r>
      <w:r w:rsidR="00B9195B">
        <w:rPr>
          <w:rFonts w:ascii="Times New Roman" w:hAnsi="Times New Roman" w:cs="Times New Roman"/>
          <w:sz w:val="26"/>
          <w:szCs w:val="26"/>
        </w:rPr>
        <w:t xml:space="preserve"> e</w:t>
      </w:r>
      <w:r w:rsidRPr="00B9195B">
        <w:rPr>
          <w:rFonts w:ascii="Times New Roman" w:hAnsi="Times New Roman" w:cs="Times New Roman"/>
          <w:sz w:val="26"/>
          <w:szCs w:val="26"/>
        </w:rPr>
        <w:t xml:space="preserve"> </w:t>
      </w:r>
      <w:r w:rsidR="006C5CEF" w:rsidRPr="00B9195B">
        <w:rPr>
          <w:rFonts w:ascii="Times New Roman" w:hAnsi="Times New Roman" w:cs="Times New Roman"/>
          <w:sz w:val="26"/>
          <w:szCs w:val="26"/>
        </w:rPr>
        <w:t xml:space="preserve">fez a explanação da importância em montar as devidas prestações de </w:t>
      </w:r>
      <w:r w:rsidR="006C5CEF" w:rsidRPr="006C5CEF">
        <w:rPr>
          <w:rFonts w:ascii="Times New Roman" w:hAnsi="Times New Roman" w:cs="Times New Roman"/>
          <w:sz w:val="26"/>
          <w:szCs w:val="26"/>
        </w:rPr>
        <w:t xml:space="preserve">contas com todas as documentações exigidas, </w:t>
      </w:r>
      <w:r w:rsidR="00D208FD">
        <w:rPr>
          <w:rFonts w:ascii="Times New Roman" w:hAnsi="Times New Roman" w:cs="Times New Roman"/>
          <w:sz w:val="26"/>
          <w:szCs w:val="26"/>
        </w:rPr>
        <w:t xml:space="preserve">de forma clara, </w:t>
      </w:r>
      <w:r w:rsidR="006C5CEF" w:rsidRPr="006C5CEF">
        <w:rPr>
          <w:rFonts w:ascii="Times New Roman" w:hAnsi="Times New Roman" w:cs="Times New Roman"/>
          <w:sz w:val="26"/>
          <w:szCs w:val="26"/>
        </w:rPr>
        <w:t>frisando que seguindo as orientações exigidas no decreto 127/2011 de 30/03/2011, é muito fácil juntar os documentos para tal finalidade. Geisa levantou a hipótese de criar relatórios em conjunto com as prefeituras (modelo padrão) relativo a prestação de serviços de horas máquinas, combustível, base, areão etc., para que nestes relatórios const</w:t>
      </w:r>
      <w:r>
        <w:rPr>
          <w:rFonts w:ascii="Times New Roman" w:hAnsi="Times New Roman" w:cs="Times New Roman"/>
          <w:sz w:val="26"/>
          <w:szCs w:val="26"/>
        </w:rPr>
        <w:t>e</w:t>
      </w:r>
      <w:r w:rsidR="006C5CEF" w:rsidRPr="006C5CEF">
        <w:rPr>
          <w:rFonts w:ascii="Times New Roman" w:hAnsi="Times New Roman" w:cs="Times New Roman"/>
          <w:sz w:val="26"/>
          <w:szCs w:val="26"/>
        </w:rPr>
        <w:t xml:space="preserve">m todas as informações que são necessárias e exigidas na Prestação de </w:t>
      </w:r>
      <w:r>
        <w:rPr>
          <w:rFonts w:ascii="Times New Roman" w:hAnsi="Times New Roman" w:cs="Times New Roman"/>
          <w:sz w:val="26"/>
          <w:szCs w:val="26"/>
        </w:rPr>
        <w:t>C</w:t>
      </w:r>
      <w:r w:rsidR="006C5CEF" w:rsidRPr="006C5CEF">
        <w:rPr>
          <w:rFonts w:ascii="Times New Roman" w:hAnsi="Times New Roman" w:cs="Times New Roman"/>
          <w:sz w:val="26"/>
          <w:szCs w:val="26"/>
        </w:rPr>
        <w:t>ontas, evitando desta forma, impedimento no andamento da aprovação dos documentos. Ela ainda solicitou que as prefeituras envi</w:t>
      </w:r>
      <w:r w:rsidR="00C362FE">
        <w:rPr>
          <w:rFonts w:ascii="Times New Roman" w:hAnsi="Times New Roman" w:cs="Times New Roman"/>
          <w:sz w:val="26"/>
          <w:szCs w:val="26"/>
        </w:rPr>
        <w:t>e</w:t>
      </w:r>
      <w:r w:rsidR="006C5CEF" w:rsidRPr="006C5CEF">
        <w:rPr>
          <w:rFonts w:ascii="Times New Roman" w:hAnsi="Times New Roman" w:cs="Times New Roman"/>
          <w:sz w:val="26"/>
          <w:szCs w:val="26"/>
        </w:rPr>
        <w:t>m os documentos sem grampos, clips, nos quais dificultam o uso do scanner pela equipe responsável, facilitando desta forma o trabalho dos técnicos da ADR, devido ao grande número de processos para análise.</w:t>
      </w:r>
    </w:p>
    <w:p w:rsidR="00076576" w:rsidRPr="00076576" w:rsidRDefault="002D41A0" w:rsidP="002D41A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Numa explanação didática e objetiva, </w:t>
      </w:r>
      <w:r w:rsidR="005A5C40">
        <w:rPr>
          <w:rFonts w:ascii="Times New Roman" w:hAnsi="Times New Roman" w:cs="Times New Roman"/>
          <w:sz w:val="26"/>
          <w:szCs w:val="26"/>
        </w:rPr>
        <w:t xml:space="preserve">muito mais do que tratar dos procedimentos burocráticos de uma prestação de contas, </w:t>
      </w:r>
      <w:r>
        <w:rPr>
          <w:rFonts w:ascii="Times New Roman" w:hAnsi="Times New Roman" w:cs="Times New Roman"/>
          <w:sz w:val="26"/>
          <w:szCs w:val="26"/>
        </w:rPr>
        <w:t>Geisa destacou o mérito, a importância das prestações de contas finalizarem corretamente todos os proce</w:t>
      </w:r>
      <w:r w:rsidR="005A5C40">
        <w:rPr>
          <w:rFonts w:ascii="Times New Roman" w:hAnsi="Times New Roman" w:cs="Times New Roman"/>
          <w:sz w:val="26"/>
          <w:szCs w:val="26"/>
        </w:rPr>
        <w:t>dimentos</w:t>
      </w:r>
      <w:r>
        <w:rPr>
          <w:rFonts w:ascii="Times New Roman" w:hAnsi="Times New Roman" w:cs="Times New Roman"/>
          <w:sz w:val="26"/>
          <w:szCs w:val="26"/>
        </w:rPr>
        <w:t xml:space="preserve"> d</w:t>
      </w:r>
      <w:r w:rsidR="005A5C40">
        <w:rPr>
          <w:rFonts w:ascii="Times New Roman" w:hAnsi="Times New Roman" w:cs="Times New Roman"/>
          <w:sz w:val="26"/>
          <w:szCs w:val="26"/>
        </w:rPr>
        <w:t xml:space="preserve">e transferências de recursos públicos, do Estado ou da União, aos Municípios. </w:t>
      </w:r>
      <w:r w:rsidR="00076576">
        <w:rPr>
          <w:rFonts w:ascii="Times New Roman" w:hAnsi="Times New Roman" w:cs="Times New Roman"/>
          <w:sz w:val="26"/>
          <w:szCs w:val="26"/>
        </w:rPr>
        <w:t xml:space="preserve">Conforme a Constituição Federal, norteiam os atos do gestor público os princípios da </w:t>
      </w:r>
      <w:r w:rsidR="00076576" w:rsidRPr="00076576">
        <w:rPr>
          <w:rFonts w:ascii="Times New Roman" w:hAnsi="Times New Roman" w:cs="Times New Roman"/>
          <w:sz w:val="26"/>
          <w:szCs w:val="26"/>
        </w:rPr>
        <w:t>legalidade, impessoalidade, a moralidade, publicidade e eficiência</w:t>
      </w:r>
      <w:r w:rsidR="00076576" w:rsidRPr="00076576">
        <w:rPr>
          <w:rFonts w:ascii="Times New Roman" w:hAnsi="Times New Roman" w:cs="Times New Roman"/>
          <w:sz w:val="26"/>
          <w:szCs w:val="26"/>
        </w:rPr>
        <w:t>.</w:t>
      </w:r>
      <w:r w:rsidR="000E301A">
        <w:rPr>
          <w:rFonts w:ascii="Times New Roman" w:hAnsi="Times New Roman" w:cs="Times New Roman"/>
          <w:sz w:val="26"/>
          <w:szCs w:val="26"/>
        </w:rPr>
        <w:t xml:space="preserve"> E destacou que os 12 municípios da AMREC são reconhecidos pela capacidade técnica e eficiência na elaboração de suas prestações de conta. </w:t>
      </w:r>
    </w:p>
    <w:p w:rsidR="006C5CEF" w:rsidRPr="006C5CEF" w:rsidRDefault="006C5CEF" w:rsidP="002D41A0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6C5CEF">
        <w:rPr>
          <w:rFonts w:ascii="Times New Roman" w:hAnsi="Times New Roman" w:cs="Times New Roman"/>
          <w:sz w:val="26"/>
          <w:szCs w:val="26"/>
        </w:rPr>
        <w:t xml:space="preserve">Por fim, Geisa agradeceu o convite do </w:t>
      </w:r>
      <w:r w:rsidR="002D41A0">
        <w:rPr>
          <w:rFonts w:ascii="Times New Roman" w:hAnsi="Times New Roman" w:cs="Times New Roman"/>
          <w:sz w:val="26"/>
          <w:szCs w:val="26"/>
        </w:rPr>
        <w:t>C</w:t>
      </w:r>
      <w:r w:rsidRPr="006C5CEF">
        <w:rPr>
          <w:rFonts w:ascii="Times New Roman" w:hAnsi="Times New Roman" w:cs="Times New Roman"/>
          <w:sz w:val="26"/>
          <w:szCs w:val="26"/>
        </w:rPr>
        <w:t>olegiado para esclarecer dúvidas relativ</w:t>
      </w:r>
      <w:r w:rsidR="002D41A0">
        <w:rPr>
          <w:rFonts w:ascii="Times New Roman" w:hAnsi="Times New Roman" w:cs="Times New Roman"/>
          <w:sz w:val="26"/>
          <w:szCs w:val="26"/>
        </w:rPr>
        <w:t>as</w:t>
      </w:r>
      <w:r w:rsidRPr="006C5CEF">
        <w:rPr>
          <w:rFonts w:ascii="Times New Roman" w:hAnsi="Times New Roman" w:cs="Times New Roman"/>
          <w:sz w:val="26"/>
          <w:szCs w:val="26"/>
        </w:rPr>
        <w:t xml:space="preserve"> ao pr</w:t>
      </w:r>
      <w:r w:rsidR="002D41A0">
        <w:rPr>
          <w:rFonts w:ascii="Times New Roman" w:hAnsi="Times New Roman" w:cs="Times New Roman"/>
          <w:sz w:val="26"/>
          <w:szCs w:val="26"/>
        </w:rPr>
        <w:t>ograma SIGEF e de Prestação de C</w:t>
      </w:r>
      <w:r w:rsidRPr="006C5CEF">
        <w:rPr>
          <w:rFonts w:ascii="Times New Roman" w:hAnsi="Times New Roman" w:cs="Times New Roman"/>
          <w:sz w:val="26"/>
          <w:szCs w:val="26"/>
        </w:rPr>
        <w:t>ontas e que a equipe da ADR está sempre a disposição das prefeituras para esclarecimento e orientações que se julgar necessário.</w:t>
      </w:r>
    </w:p>
    <w:p w:rsidR="001647DC" w:rsidRPr="006C5CEF" w:rsidRDefault="001647DC" w:rsidP="00F50003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</w:p>
    <w:p w:rsidR="000249A5" w:rsidRDefault="00026AA4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Às 16:30 horas, a reunião foi encerrada com um lanche</w:t>
      </w:r>
      <w:r w:rsidR="00CE5D1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com produtos</w:t>
      </w:r>
      <w:r w:rsidR="00CE5D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coloniais</w:t>
      </w:r>
      <w:r w:rsidR="00CE5D18">
        <w:rPr>
          <w:rFonts w:ascii="Times New Roman" w:hAnsi="Times New Roman" w:cs="Times New Roman"/>
          <w:sz w:val="26"/>
          <w:szCs w:val="26"/>
        </w:rPr>
        <w:t xml:space="preserve"> de Forquilhinha, organizado pela Equipe de Projetos e Convênios d</w:t>
      </w:r>
      <w:r w:rsidR="00B6039B">
        <w:rPr>
          <w:rFonts w:ascii="Times New Roman" w:hAnsi="Times New Roman" w:cs="Times New Roman"/>
          <w:sz w:val="26"/>
          <w:szCs w:val="26"/>
        </w:rPr>
        <w:t>a Prefeitura</w:t>
      </w:r>
      <w:r w:rsidR="00CE5D18">
        <w:rPr>
          <w:rFonts w:ascii="Times New Roman" w:hAnsi="Times New Roman" w:cs="Times New Roman"/>
          <w:sz w:val="26"/>
          <w:szCs w:val="26"/>
        </w:rPr>
        <w:t xml:space="preserve">, tendo à frente o GMC Marcelo Scoss. </w:t>
      </w:r>
    </w:p>
    <w:p w:rsidR="00B6039B" w:rsidRDefault="00B6039B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B6039B" w:rsidRDefault="00B6039B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Agradecimentos:</w:t>
      </w:r>
    </w:p>
    <w:p w:rsidR="00B6039B" w:rsidRDefault="00B6039B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Ao Prefeito Dimas e seu Vice, Félix, pela ac</w:t>
      </w:r>
      <w:r w:rsidR="006C4DCF">
        <w:rPr>
          <w:rFonts w:ascii="Times New Roman" w:hAnsi="Times New Roman" w:cs="Times New Roman"/>
          <w:sz w:val="26"/>
          <w:szCs w:val="26"/>
        </w:rPr>
        <w:t>olhida e participação em bo</w:t>
      </w:r>
      <w:r>
        <w:rPr>
          <w:rFonts w:ascii="Times New Roman" w:hAnsi="Times New Roman" w:cs="Times New Roman"/>
          <w:sz w:val="26"/>
          <w:szCs w:val="26"/>
        </w:rPr>
        <w:t>a parte da reunião;</w:t>
      </w:r>
    </w:p>
    <w:p w:rsidR="00B6039B" w:rsidRDefault="00B6039B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A equipe da Prefeitura, Marcelo, Daiane e Silvana pela organização e a infraestrutura colocada à disposição do Colegiado.</w:t>
      </w:r>
    </w:p>
    <w:p w:rsidR="00B6039B" w:rsidRDefault="00B6039B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B63DF5" w:rsidRDefault="00B63DF5" w:rsidP="00CE5D18">
      <w:pPr>
        <w:pStyle w:val="SemEspaamento"/>
        <w:ind w:left="-426" w:right="-427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0B7591" w:rsidRDefault="00B63DF5" w:rsidP="00CE5D18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Forquilhinha, 05 de Setembro de 2017.</w:t>
      </w:r>
    </w:p>
    <w:p w:rsidR="003369FD" w:rsidRDefault="003369FD" w:rsidP="00CE5D18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</w:p>
    <w:p w:rsidR="003369FD" w:rsidRPr="006C5CEF" w:rsidRDefault="003369FD" w:rsidP="00CE5D18">
      <w:pPr>
        <w:pStyle w:val="SemEspaamento"/>
        <w:ind w:left="-426" w:right="-42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3369FD" w:rsidRPr="006C5CEF" w:rsidSect="000C3744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EF"/>
    <w:rsid w:val="000249A5"/>
    <w:rsid w:val="00026AA4"/>
    <w:rsid w:val="0005228D"/>
    <w:rsid w:val="0006324A"/>
    <w:rsid w:val="00076576"/>
    <w:rsid w:val="000A335F"/>
    <w:rsid w:val="000B7591"/>
    <w:rsid w:val="000C3744"/>
    <w:rsid w:val="000E301A"/>
    <w:rsid w:val="001647DC"/>
    <w:rsid w:val="00166B40"/>
    <w:rsid w:val="002D41A0"/>
    <w:rsid w:val="003369FD"/>
    <w:rsid w:val="0044700A"/>
    <w:rsid w:val="0050664C"/>
    <w:rsid w:val="00581923"/>
    <w:rsid w:val="0059703A"/>
    <w:rsid w:val="005A5C40"/>
    <w:rsid w:val="005C093A"/>
    <w:rsid w:val="006049A0"/>
    <w:rsid w:val="006C4DCF"/>
    <w:rsid w:val="006C5CEF"/>
    <w:rsid w:val="007F58A3"/>
    <w:rsid w:val="008413B1"/>
    <w:rsid w:val="00847DB5"/>
    <w:rsid w:val="008A5E4B"/>
    <w:rsid w:val="008C5659"/>
    <w:rsid w:val="0095598B"/>
    <w:rsid w:val="009A41FF"/>
    <w:rsid w:val="00A12CC6"/>
    <w:rsid w:val="00B6039B"/>
    <w:rsid w:val="00B63DF5"/>
    <w:rsid w:val="00B83A5C"/>
    <w:rsid w:val="00B9195B"/>
    <w:rsid w:val="00C22822"/>
    <w:rsid w:val="00C362FE"/>
    <w:rsid w:val="00C84271"/>
    <w:rsid w:val="00CE5D18"/>
    <w:rsid w:val="00D00A18"/>
    <w:rsid w:val="00D208FD"/>
    <w:rsid w:val="00D41FA8"/>
    <w:rsid w:val="00D776E9"/>
    <w:rsid w:val="00EF5355"/>
    <w:rsid w:val="00F50003"/>
    <w:rsid w:val="00F81821"/>
    <w:rsid w:val="00FD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963AE8-D75D-4B34-AC93-9D52B43E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C5CEF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6C5CEF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0B75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20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806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2017-09-08T11:37:00Z</dcterms:created>
  <dcterms:modified xsi:type="dcterms:W3CDTF">2017-09-08T14:35:00Z</dcterms:modified>
</cp:coreProperties>
</file>